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26C4C" w14:textId="77777777" w:rsidR="008033F4" w:rsidRPr="005031FD" w:rsidRDefault="008033F4" w:rsidP="00962FE0">
      <w:pPr>
        <w:rPr>
          <w:rFonts w:ascii="Meiryo UI" w:eastAsia="Meiryo UI" w:hAnsi="Meiryo UI" w:cs="Times New Roman"/>
          <w:kern w:val="2"/>
          <w:sz w:val="21"/>
          <w:szCs w:val="21"/>
        </w:rPr>
      </w:pPr>
      <w:bookmarkStart w:id="0" w:name="_Toc195018573"/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別記様式１</w:t>
      </w:r>
      <w:bookmarkEnd w:id="0"/>
    </w:p>
    <w:p w14:paraId="1E215A95" w14:textId="77777777" w:rsidR="008033F4" w:rsidRPr="005031FD" w:rsidRDefault="008033F4" w:rsidP="008033F4">
      <w:pPr>
        <w:autoSpaceDE/>
        <w:autoSpaceDN/>
        <w:spacing w:line="240" w:lineRule="atLeast"/>
        <w:jc w:val="righ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令和　　　年　　　月　　　日</w:t>
      </w:r>
    </w:p>
    <w:p w14:paraId="009CB7BC" w14:textId="77777777" w:rsidR="008033F4" w:rsidRPr="005031FD" w:rsidRDefault="008033F4" w:rsidP="008033F4">
      <w:pPr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一般財団法人　食品産業センター</w:t>
      </w:r>
    </w:p>
    <w:p w14:paraId="17416437" w14:textId="77777777" w:rsidR="008033F4" w:rsidRPr="005031FD" w:rsidRDefault="008033F4" w:rsidP="008033F4">
      <w:pPr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理事長　荒川　隆　殿</w:t>
      </w:r>
    </w:p>
    <w:p w14:paraId="42AE5F4F" w14:textId="77777777" w:rsidR="008033F4" w:rsidRPr="005031FD" w:rsidRDefault="008033F4" w:rsidP="008033F4">
      <w:pPr>
        <w:autoSpaceDE/>
        <w:autoSpaceDN/>
        <w:spacing w:line="240" w:lineRule="atLeast"/>
        <w:ind w:left="4200" w:firstLineChars="300" w:firstLine="630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名</w:t>
      </w:r>
      <w:r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称　</w:t>
      </w:r>
    </w:p>
    <w:p w14:paraId="368B2A10" w14:textId="77777777" w:rsidR="008033F4" w:rsidRPr="005031FD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代表者職名　</w:t>
      </w:r>
    </w:p>
    <w:p w14:paraId="13D96734" w14:textId="77777777" w:rsidR="008033F4" w:rsidRPr="005031FD" w:rsidRDefault="008033F4" w:rsidP="008033F4">
      <w:pPr>
        <w:autoSpaceDE/>
        <w:autoSpaceDN/>
        <w:spacing w:line="240" w:lineRule="atLeast"/>
        <w:ind w:left="3360" w:firstLineChars="700" w:firstLine="1470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代表者氏名　　　　　　　</w:t>
      </w:r>
      <w:r w:rsidRPr="005031FD">
        <w:rPr>
          <w:rFonts w:ascii="Meiryo UI" w:eastAsia="Meiryo UI" w:hAnsi="Meiryo UI" w:cs="Times New Roman"/>
          <w:kern w:val="2"/>
          <w:sz w:val="21"/>
          <w:szCs w:val="21"/>
        </w:rPr>
        <w:tab/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　　　印</w:t>
      </w:r>
    </w:p>
    <w:p w14:paraId="165902FF" w14:textId="77777777" w:rsidR="008033F4" w:rsidRPr="005031FD" w:rsidRDefault="008033F4" w:rsidP="008033F4">
      <w:pPr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</w:p>
    <w:p w14:paraId="6FD4A097" w14:textId="117DBF27" w:rsidR="008033F4" w:rsidRPr="005031FD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jc w:val="center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食品添加物・包材の開発支援</w:t>
      </w:r>
      <w:r w:rsidR="00383267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等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公募申請書</w:t>
      </w:r>
    </w:p>
    <w:p w14:paraId="4B21A449" w14:textId="77777777" w:rsidR="008033F4" w:rsidRPr="005031FD" w:rsidRDefault="008033F4" w:rsidP="008033F4">
      <w:pPr>
        <w:widowControl/>
        <w:autoSpaceDE/>
        <w:autoSpaceDN/>
        <w:spacing w:line="240" w:lineRule="atLeast"/>
        <w:ind w:rightChars="336" w:right="739"/>
        <w:rPr>
          <w:rFonts w:ascii="Meiryo UI" w:eastAsia="Meiryo UI" w:hAnsi="Meiryo UI" w:cs="Times New Roman"/>
          <w:kern w:val="2"/>
          <w:sz w:val="21"/>
          <w:szCs w:val="21"/>
        </w:rPr>
      </w:pPr>
    </w:p>
    <w:p w14:paraId="57D34DBB" w14:textId="7B15BB3B" w:rsidR="008033F4" w:rsidRDefault="008033F4" w:rsidP="008033F4">
      <w:pPr>
        <w:widowControl/>
        <w:autoSpaceDE/>
        <w:autoSpaceDN/>
        <w:spacing w:line="240" w:lineRule="atLeast"/>
        <w:ind w:leftChars="135" w:left="297" w:rightChars="336" w:right="739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令和</w:t>
      </w:r>
      <w:r w:rsidR="00CB73E3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６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年度農林水産省補助事業「加工食品国際標準化緊急対策」に</w:t>
      </w:r>
      <w:r w:rsidR="00383267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係る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食品添加物・包材の開発支援</w:t>
      </w:r>
      <w:r w:rsidR="00383267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等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の公募に係る申請書を、別記様式２、</w:t>
      </w:r>
      <w:r w:rsidR="001D03C8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別記様式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３、</w:t>
      </w:r>
      <w:r w:rsidR="001D03C8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別記様式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４のとおり関係書類を添えて提出いたします。</w:t>
      </w:r>
    </w:p>
    <w:p w14:paraId="0BBCCF08" w14:textId="480EF562" w:rsidR="00165BB7" w:rsidRDefault="00165BB7">
      <w:pPr>
        <w:rPr>
          <w:rFonts w:ascii="Meiryo UI" w:eastAsia="Meiryo UI" w:hAnsi="Meiryo UI" w:cs="Times New Roman"/>
          <w:kern w:val="2"/>
          <w:sz w:val="21"/>
          <w:szCs w:val="21"/>
        </w:rPr>
      </w:pPr>
      <w:r>
        <w:rPr>
          <w:rFonts w:ascii="Meiryo UI" w:eastAsia="Meiryo UI" w:hAnsi="Meiryo UI" w:cs="Times New Roman"/>
          <w:kern w:val="2"/>
          <w:sz w:val="21"/>
          <w:szCs w:val="21"/>
        </w:rPr>
        <w:br w:type="page"/>
      </w:r>
    </w:p>
    <w:p w14:paraId="715F9310" w14:textId="77777777" w:rsidR="008033F4" w:rsidRPr="005031FD" w:rsidRDefault="008033F4" w:rsidP="00962FE0">
      <w:pPr>
        <w:rPr>
          <w:rFonts w:ascii="Meiryo UI" w:eastAsia="Meiryo UI" w:hAnsi="Meiryo UI" w:cs="ＭＳ Ｐゴシック"/>
          <w:kern w:val="2"/>
          <w:sz w:val="21"/>
          <w:szCs w:val="21"/>
        </w:rPr>
      </w:pPr>
      <w:bookmarkStart w:id="1" w:name="_Toc195018574"/>
      <w:r w:rsidRPr="005031FD">
        <w:rPr>
          <w:rFonts w:ascii="Meiryo UI" w:eastAsia="Meiryo UI" w:hAnsi="Meiryo UI" w:cs="ＭＳ Ｐゴシック" w:hint="eastAsia"/>
          <w:kern w:val="2"/>
          <w:sz w:val="21"/>
          <w:szCs w:val="21"/>
        </w:rPr>
        <w:lastRenderedPageBreak/>
        <w:t>別記様式２</w:t>
      </w:r>
      <w:bookmarkEnd w:id="1"/>
    </w:p>
    <w:p w14:paraId="7A99BBB4" w14:textId="77777777" w:rsidR="008033F4" w:rsidRPr="005031FD" w:rsidRDefault="008033F4" w:rsidP="008033F4">
      <w:pPr>
        <w:autoSpaceDE/>
        <w:autoSpaceDN/>
        <w:spacing w:line="240" w:lineRule="atLeast"/>
        <w:rPr>
          <w:rFonts w:ascii="Meiryo UI" w:eastAsia="Meiryo UI" w:hAnsi="Meiryo UI" w:cs="ＭＳ ゴシック"/>
          <w:kern w:val="2"/>
          <w:sz w:val="21"/>
          <w:szCs w:val="21"/>
        </w:rPr>
      </w:pPr>
      <w:r w:rsidRPr="005031FD">
        <w:rPr>
          <w:rFonts w:ascii="Meiryo UI" w:eastAsia="Meiryo UI" w:hAnsi="Meiryo UI" w:cs="ＭＳ ゴシック" w:hint="eastAsia"/>
          <w:kern w:val="2"/>
          <w:sz w:val="21"/>
          <w:szCs w:val="21"/>
        </w:rPr>
        <w:t>応募者に関する事項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6926"/>
      </w:tblGrid>
      <w:tr w:rsidR="008033F4" w:rsidRPr="005031FD" w14:paraId="13CBDDCA" w14:textId="77777777" w:rsidTr="000A16E4">
        <w:trPr>
          <w:trHeight w:val="4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E1FF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事業名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EC59" w14:textId="18C4359B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令和</w:t>
            </w:r>
            <w:r w:rsidR="00CB73E3"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６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年度農林水産省補助事業「加工食品国際標準化緊急対策」に係る食品添加物・包材の開発支援</w:t>
            </w:r>
            <w:r w:rsidR="00383267"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等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の公募申請書</w:t>
            </w:r>
          </w:p>
        </w:tc>
      </w:tr>
    </w:tbl>
    <w:p w14:paraId="0F083E7D" w14:textId="77777777" w:rsidR="008033F4" w:rsidRPr="005031FD" w:rsidRDefault="008033F4" w:rsidP="008033F4">
      <w:pPr>
        <w:autoSpaceDE/>
        <w:autoSpaceDN/>
        <w:spacing w:line="240" w:lineRule="atLeast"/>
        <w:rPr>
          <w:rFonts w:ascii="Meiryo UI" w:eastAsia="Meiryo UI" w:hAnsi="Meiryo UI" w:cs="Times New Roman"/>
          <w:spacing w:val="2"/>
          <w:kern w:val="2"/>
          <w:sz w:val="21"/>
          <w:szCs w:val="21"/>
        </w:rPr>
      </w:pPr>
    </w:p>
    <w:tbl>
      <w:tblPr>
        <w:tblW w:w="820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01"/>
      </w:tblGrid>
      <w:tr w:rsidR="008033F4" w:rsidRPr="005031FD" w14:paraId="48B31187" w14:textId="77777777" w:rsidTr="000A16E4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520C6A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b/>
                <w:spacing w:val="2"/>
                <w:kern w:val="2"/>
                <w:sz w:val="21"/>
                <w:szCs w:val="21"/>
              </w:rPr>
              <w:t>担当者名</w:t>
            </w:r>
          </w:p>
        </w:tc>
      </w:tr>
      <w:tr w:rsidR="008033F4" w:rsidRPr="005031FD" w14:paraId="57CBBBB4" w14:textId="77777777" w:rsidTr="000A16E4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44BC6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 xml:space="preserve">氏名（ふりがな）　</w:t>
            </w:r>
          </w:p>
        </w:tc>
      </w:tr>
      <w:tr w:rsidR="008033F4" w:rsidRPr="005031FD" w14:paraId="3DCA6FC8" w14:textId="77777777" w:rsidTr="000A16E4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CBAE3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所属（事業者・団体・部署名等）</w:t>
            </w:r>
          </w:p>
        </w:tc>
      </w:tr>
      <w:tr w:rsidR="008033F4" w:rsidRPr="005031FD" w14:paraId="1AF56AE2" w14:textId="77777777" w:rsidTr="00484173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F12EA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役職</w:t>
            </w:r>
          </w:p>
        </w:tc>
      </w:tr>
      <w:tr w:rsidR="00484173" w:rsidRPr="005031FD" w14:paraId="56561C09" w14:textId="77777777" w:rsidTr="00484173">
        <w:trPr>
          <w:trHeight w:val="170"/>
        </w:trPr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D5301" w14:textId="3C64044C" w:rsidR="00484173" w:rsidRPr="005031FD" w:rsidRDefault="00484173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電話番号</w:t>
            </w:r>
          </w:p>
        </w:tc>
      </w:tr>
      <w:tr w:rsidR="008033F4" w:rsidRPr="005031FD" w14:paraId="7D7CE36E" w14:textId="77777777" w:rsidTr="000A16E4"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ECE4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〒・住所</w:t>
            </w:r>
          </w:p>
        </w:tc>
      </w:tr>
      <w:tr w:rsidR="008033F4" w:rsidRPr="005031FD" w14:paraId="6D3DDF59" w14:textId="77777777" w:rsidTr="000A16E4">
        <w:tc>
          <w:tcPr>
            <w:tcW w:w="8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F5DC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  <w:t xml:space="preserve">E-mail </w:t>
            </w:r>
          </w:p>
        </w:tc>
      </w:tr>
    </w:tbl>
    <w:p w14:paraId="479A7E77" w14:textId="77777777" w:rsidR="00BA21C6" w:rsidRDefault="00BA21C6">
      <w:pPr>
        <w:rPr>
          <w:rFonts w:ascii="Meiryo UI" w:eastAsia="Meiryo UI" w:hAnsi="Meiryo UI" w:cs="ＭＳ Ｐゴシック"/>
          <w:kern w:val="2"/>
          <w:sz w:val="21"/>
          <w:szCs w:val="21"/>
        </w:rPr>
      </w:pPr>
      <w:bookmarkStart w:id="2" w:name="_Hlk100315910"/>
    </w:p>
    <w:p w14:paraId="38F8ED89" w14:textId="35A63845" w:rsidR="00165BB7" w:rsidRDefault="00BA21C6">
      <w:pPr>
        <w:rPr>
          <w:rFonts w:ascii="Meiryo UI" w:eastAsia="Meiryo UI" w:hAnsi="Meiryo UI" w:cs="ＭＳ Ｐゴシック"/>
          <w:kern w:val="2"/>
          <w:sz w:val="21"/>
          <w:szCs w:val="21"/>
        </w:rPr>
      </w:pPr>
      <w:r>
        <w:rPr>
          <w:rFonts w:ascii="Meiryo UI" w:eastAsia="Meiryo UI" w:hAnsi="Meiryo UI" w:cs="ＭＳ Ｐゴシック"/>
          <w:kern w:val="2"/>
          <w:sz w:val="21"/>
          <w:szCs w:val="21"/>
        </w:rPr>
        <w:br w:type="page"/>
      </w:r>
    </w:p>
    <w:p w14:paraId="7D6AC16F" w14:textId="6B6FBED5" w:rsidR="008033F4" w:rsidRPr="005031FD" w:rsidRDefault="008033F4" w:rsidP="00962FE0">
      <w:pPr>
        <w:rPr>
          <w:rFonts w:ascii="Meiryo UI" w:eastAsia="Meiryo UI" w:hAnsi="Meiryo UI" w:cs="ＭＳ Ｐゴシック"/>
          <w:kern w:val="2"/>
          <w:sz w:val="21"/>
          <w:szCs w:val="21"/>
        </w:rPr>
      </w:pPr>
      <w:bookmarkStart w:id="3" w:name="_Toc195018575"/>
      <w:r w:rsidRPr="005031FD">
        <w:rPr>
          <w:rFonts w:ascii="Meiryo UI" w:eastAsia="Meiryo UI" w:hAnsi="Meiryo UI" w:cs="ＭＳ Ｐゴシック" w:hint="eastAsia"/>
          <w:kern w:val="2"/>
          <w:sz w:val="21"/>
          <w:szCs w:val="21"/>
        </w:rPr>
        <w:lastRenderedPageBreak/>
        <w:t>別記様式３</w:t>
      </w:r>
      <w:bookmarkEnd w:id="3"/>
    </w:p>
    <w:p w14:paraId="038BB2A5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ＭＳ Ｐゴシック"/>
          <w:kern w:val="2"/>
          <w:sz w:val="21"/>
          <w:szCs w:val="21"/>
        </w:rPr>
      </w:pPr>
      <w:r w:rsidRPr="005031FD">
        <w:rPr>
          <w:rFonts w:ascii="Meiryo UI" w:eastAsia="Meiryo UI" w:hAnsi="Meiryo UI" w:cs="ＭＳ Ｐゴシック" w:hint="eastAsia"/>
          <w:kern w:val="2"/>
          <w:sz w:val="21"/>
          <w:szCs w:val="21"/>
        </w:rPr>
        <w:t>Ⅰ事業の目的</w:t>
      </w:r>
    </w:p>
    <w:p w14:paraId="21510609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ＭＳ Ｐゴシック"/>
          <w:kern w:val="2"/>
          <w:sz w:val="21"/>
          <w:szCs w:val="21"/>
        </w:rPr>
      </w:pPr>
    </w:p>
    <w:p w14:paraId="3C61538C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ＭＳ Ｐゴシック"/>
          <w:kern w:val="2"/>
          <w:sz w:val="21"/>
          <w:szCs w:val="21"/>
        </w:rPr>
      </w:pPr>
      <w:r w:rsidRPr="005031FD">
        <w:rPr>
          <w:rFonts w:ascii="Meiryo UI" w:eastAsia="Meiryo UI" w:hAnsi="Meiryo UI" w:cs="ＭＳ Ｐゴシック" w:hint="eastAsia"/>
          <w:kern w:val="2"/>
          <w:sz w:val="21"/>
          <w:szCs w:val="21"/>
        </w:rPr>
        <w:t>Ⅱ事業内容及び計画</w:t>
      </w:r>
      <w:bookmarkEnd w:id="2"/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8033F4" w:rsidRPr="005031FD" w14:paraId="2B1699A6" w14:textId="77777777" w:rsidTr="00443D7A">
        <w:tc>
          <w:tcPr>
            <w:tcW w:w="9639" w:type="dxa"/>
          </w:tcPr>
          <w:p w14:paraId="7CCEF840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b/>
                <w:kern w:val="2"/>
                <w:sz w:val="21"/>
                <w:szCs w:val="21"/>
              </w:rPr>
              <w:t>輸出状況</w:t>
            </w:r>
          </w:p>
        </w:tc>
      </w:tr>
      <w:tr w:rsidR="008033F4" w:rsidRPr="005031FD" w14:paraId="679E43F3" w14:textId="77777777" w:rsidTr="00443D7A">
        <w:tc>
          <w:tcPr>
            <w:tcW w:w="9639" w:type="dxa"/>
          </w:tcPr>
          <w:p w14:paraId="1D114C73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b/>
                <w:color w:val="000000"/>
                <w:kern w:val="2"/>
                <w:sz w:val="21"/>
                <w:szCs w:val="21"/>
                <w:u w:val="single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対象　※該当する項目に〇をつけてください（複数選択可）</w:t>
            </w:r>
          </w:p>
          <w:p w14:paraId="4D5E6E5B" w14:textId="66451D0B" w:rsidR="00533B94" w:rsidRDefault="008033F4" w:rsidP="00533B94">
            <w:pPr>
              <w:numPr>
                <w:ilvl w:val="2"/>
                <w:numId w:val="5"/>
              </w:numPr>
              <w:suppressAutoHyphens/>
              <w:kinsoku w:val="0"/>
              <w:spacing w:line="240" w:lineRule="atLeast"/>
              <w:ind w:leftChars="400" w:left="1237" w:hanging="357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加工食品の輸出のため輸出先国</w:t>
            </w:r>
            <w:r w:rsidR="008E6D28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の規制に適合する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容器・包材と食品添加物を使用した</w:t>
            </w:r>
          </w:p>
          <w:p w14:paraId="23256598" w14:textId="77777777" w:rsidR="00533B94" w:rsidRDefault="008033F4" w:rsidP="00533B94">
            <w:pPr>
              <w:suppressAutoHyphens/>
              <w:kinsoku w:val="0"/>
              <w:spacing w:line="240" w:lineRule="atLeast"/>
              <w:ind w:left="1208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新商品の開発支援</w:t>
            </w:r>
          </w:p>
          <w:p w14:paraId="34589934" w14:textId="77777777" w:rsidR="00533B94" w:rsidRDefault="008033F4" w:rsidP="00533B94">
            <w:pPr>
              <w:pStyle w:val="a4"/>
              <w:numPr>
                <w:ilvl w:val="0"/>
                <w:numId w:val="69"/>
              </w:numPr>
              <w:suppressAutoHyphens/>
              <w:kinsoku w:val="0"/>
              <w:spacing w:line="240" w:lineRule="atLeast"/>
              <w:ind w:leftChars="400" w:left="1169" w:hanging="289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33B94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加工食品の輸出のため代替添加物を使用した商品や容器・包材</w:t>
            </w:r>
            <w:r w:rsidR="007B5B48" w:rsidRPr="00533B94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等</w:t>
            </w:r>
            <w:r w:rsidRPr="00533B94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の開発支援</w:t>
            </w:r>
          </w:p>
          <w:p w14:paraId="495340DB" w14:textId="77777777" w:rsidR="00533B94" w:rsidRDefault="008033F4" w:rsidP="00533B94">
            <w:pPr>
              <w:pStyle w:val="a4"/>
              <w:numPr>
                <w:ilvl w:val="0"/>
                <w:numId w:val="69"/>
              </w:numPr>
              <w:suppressAutoHyphens/>
              <w:kinsoku w:val="0"/>
              <w:spacing w:line="240" w:lineRule="atLeast"/>
              <w:ind w:leftChars="400" w:left="1169" w:hanging="289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33B94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加工食品の賞味期限延長に資する技術支援</w:t>
            </w:r>
          </w:p>
          <w:p w14:paraId="52CF859F" w14:textId="3873B0D2" w:rsidR="008033F4" w:rsidRDefault="008033F4" w:rsidP="00533B94">
            <w:pPr>
              <w:pStyle w:val="a4"/>
              <w:numPr>
                <w:ilvl w:val="0"/>
                <w:numId w:val="69"/>
              </w:numPr>
              <w:suppressAutoHyphens/>
              <w:kinsoku w:val="0"/>
              <w:spacing w:line="240" w:lineRule="atLeast"/>
              <w:ind w:leftChars="400" w:left="1169" w:hanging="289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33B94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加工食品の輸出のための代替添加物、容器・包材の開発・評価のための分析機器等導入支援</w:t>
            </w:r>
          </w:p>
          <w:p w14:paraId="2F2E0810" w14:textId="2236E140" w:rsidR="0072109F" w:rsidRPr="00533B94" w:rsidRDefault="0072109F" w:rsidP="00533B94">
            <w:pPr>
              <w:pStyle w:val="a4"/>
              <w:numPr>
                <w:ilvl w:val="0"/>
                <w:numId w:val="69"/>
              </w:numPr>
              <w:suppressAutoHyphens/>
              <w:kinsoku w:val="0"/>
              <w:spacing w:line="240" w:lineRule="atLeast"/>
              <w:ind w:leftChars="400" w:left="1169" w:hanging="289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輸出先国の規制に対応するための支援</w:t>
            </w:r>
          </w:p>
          <w:p w14:paraId="7E45FDB3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E22AD2B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※直接食品を輸出しない食品製造事業者等においては、以下、２，３，４，５，６，８の項目の記入は不要です。</w:t>
            </w:r>
          </w:p>
          <w:p w14:paraId="735A2F3F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65D381EA" w14:textId="77777777" w:rsidR="008033F4" w:rsidRPr="005031FD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取組内容</w:t>
            </w: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br/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委託内容</w:t>
            </w:r>
          </w:p>
          <w:p w14:paraId="7E2BDBED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2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※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事業の一部を他の民間団体に委託する場合は、該当部分の経費がわかるように記載してください。</w:t>
            </w:r>
          </w:p>
          <w:p w14:paraId="73A0FED7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ind w:firstLineChars="100" w:firstLine="210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（記載例）</w:t>
            </w:r>
          </w:p>
          <w:p w14:paraId="0C367008" w14:textId="77777777" w:rsidR="0072109F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・委託内容：○○</w:t>
            </w:r>
          </w:p>
          <w:p w14:paraId="18B9CE70" w14:textId="77777777" w:rsidR="0072109F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・委託理由：委託理由（委託の必要性等）を具体的に記載。</w:t>
            </w:r>
          </w:p>
          <w:p w14:paraId="4C0BF067" w14:textId="0575F161" w:rsidR="008033F4" w:rsidRPr="005031FD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・委託予定先：委託が決まっている場合は、委託先名を記載</w:t>
            </w:r>
          </w:p>
          <w:p w14:paraId="6FA23D5D" w14:textId="77777777" w:rsidR="0072109F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　　　</w:t>
            </w:r>
            <w:r w:rsidR="0072109F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　　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決まっていない場合は、選定方法（公募等）や想定委託先等を記載</w:t>
            </w:r>
          </w:p>
          <w:p w14:paraId="3DF07D12" w14:textId="52F0816E" w:rsidR="008033F4" w:rsidRPr="005031FD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・選定理由：委託先が決まっている場合記載</w:t>
            </w:r>
          </w:p>
          <w:p w14:paraId="4DFAEA37" w14:textId="77777777" w:rsidR="008033F4" w:rsidRPr="005031FD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・委託予定金額：○○千円</w:t>
            </w:r>
          </w:p>
          <w:p w14:paraId="2DF81AA5" w14:textId="77777777" w:rsidR="008033F4" w:rsidRPr="005031FD" w:rsidRDefault="008033F4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・委託予定金額の根拠：見積書等の金額の根拠となる資料を添付</w:t>
            </w:r>
          </w:p>
          <w:p w14:paraId="2222FD8A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ind w:firstLineChars="1100" w:firstLine="2332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（記載例：別添の見積書参照）</w:t>
            </w:r>
          </w:p>
          <w:p w14:paraId="3365698E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548F3EEE" w14:textId="77777777" w:rsidR="008033F4" w:rsidRPr="005031FD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輸出国</w:t>
            </w:r>
          </w:p>
          <w:p w14:paraId="1F8D00E0" w14:textId="77777777" w:rsidR="0072109F" w:rsidRDefault="008033F4" w:rsidP="0072109F">
            <w:pPr>
              <w:suppressAutoHyphens/>
              <w:kinsoku w:val="0"/>
              <w:spacing w:line="240" w:lineRule="atLeast"/>
              <w:ind w:left="420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・現在の輸出国（　　　　　　　　　　　　　　　　　　　　　　　　　　）</w:t>
            </w:r>
          </w:p>
          <w:p w14:paraId="1A22F464" w14:textId="1F0BB78B" w:rsidR="008033F4" w:rsidRPr="005031FD" w:rsidRDefault="008033F4" w:rsidP="0072109F">
            <w:pPr>
              <w:suppressAutoHyphens/>
              <w:kinsoku w:val="0"/>
              <w:spacing w:line="240" w:lineRule="atLeast"/>
              <w:ind w:left="420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・輸出を検討している国（　　　　　　　　　　　　　　　　　　　　　　）</w:t>
            </w:r>
          </w:p>
          <w:p w14:paraId="24DAF827" w14:textId="77777777" w:rsidR="0072109F" w:rsidRDefault="008033F4" w:rsidP="0072109F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</w:t>
            </w:r>
            <w:r w:rsidR="0072109F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※複数国あればご記入ください。</w:t>
            </w:r>
          </w:p>
          <w:p w14:paraId="73EE87C9" w14:textId="0C35FB71" w:rsidR="008033F4" w:rsidRPr="005031FD" w:rsidRDefault="0072109F" w:rsidP="0072109F">
            <w:pPr>
              <w:suppressAutoHyphens/>
              <w:kinsoku w:val="0"/>
              <w:spacing w:line="240" w:lineRule="atLeast"/>
              <w:ind w:firstLineChars="200" w:firstLine="424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・</w:t>
            </w:r>
            <w:r w:rsidR="008033F4"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輸出実績有無</w:t>
            </w:r>
          </w:p>
          <w:p w14:paraId="20DC1146" w14:textId="096B3576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</w:t>
            </w:r>
            <w:r w:rsidR="0072109F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有　・　無　　　</w:t>
            </w:r>
          </w:p>
          <w:p w14:paraId="358F6998" w14:textId="77777777" w:rsidR="008033F4" w:rsidRPr="005031FD" w:rsidRDefault="008033F4" w:rsidP="008033F4">
            <w:pPr>
              <w:numPr>
                <w:ilvl w:val="0"/>
                <w:numId w:val="17"/>
              </w:num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輸出売上実績（昨年度）　※当該商品ごとに、国別に記載ください</w:t>
            </w:r>
          </w:p>
          <w:p w14:paraId="59D2CAC7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  <w:p w14:paraId="06BA16FA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t>4.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当該商品の国内事業規模</w:t>
            </w:r>
          </w:p>
          <w:p w14:paraId="2C1030C4" w14:textId="77777777" w:rsidR="008033F4" w:rsidRPr="005031FD" w:rsidRDefault="008033F4" w:rsidP="008033F4">
            <w:pPr>
              <w:autoSpaceDE/>
              <w:spacing w:line="240" w:lineRule="atLeast"/>
              <w:rPr>
                <w:rFonts w:ascii="Meiryo UI" w:eastAsia="Meiryo UI" w:hAnsi="Meiryo UI" w:cs="Times New Roman"/>
                <w:color w:val="000000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color w:val="000000"/>
                <w:kern w:val="2"/>
                <w:sz w:val="21"/>
                <w:szCs w:val="21"/>
              </w:rPr>
              <w:t xml:space="preserve">5. 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kern w:val="2"/>
                <w:sz w:val="21"/>
                <w:szCs w:val="21"/>
              </w:rPr>
              <w:t xml:space="preserve">現在の対象品輸出状況　</w:t>
            </w:r>
          </w:p>
          <w:p w14:paraId="042B8EAC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t>6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．輸出計画について</w:t>
            </w:r>
          </w:p>
          <w:p w14:paraId="160D0A32" w14:textId="02DBBDE9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lastRenderedPageBreak/>
              <w:t>7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．成果目標</w:t>
            </w:r>
            <w:r w:rsidR="00383267"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（代替添加物・包材を使用した商品の開発数、賞味期限を延長できた商品数など）</w:t>
            </w:r>
          </w:p>
          <w:p w14:paraId="0D4CCC00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t>8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．第三者認証機関等による</w:t>
            </w:r>
            <w:r w:rsidRPr="005031FD"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  <w:t>HACCP</w:t>
            </w: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>認証の有無</w:t>
            </w:r>
          </w:p>
          <w:p w14:paraId="563AD971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color w:val="000000"/>
                <w:spacing w:val="2"/>
                <w:kern w:val="2"/>
                <w:sz w:val="21"/>
                <w:szCs w:val="21"/>
              </w:rPr>
              <w:t xml:space="preserve">　　　　</w:t>
            </w:r>
            <w:r w:rsidRPr="005031FD">
              <w:rPr>
                <w:rFonts w:ascii="Meiryo UI" w:eastAsia="Meiryo UI" w:hAnsi="Meiryo UI" w:cs="Times New Roman" w:hint="eastAsia"/>
                <w:spacing w:val="2"/>
                <w:kern w:val="2"/>
                <w:sz w:val="21"/>
                <w:szCs w:val="21"/>
              </w:rPr>
              <w:t>有　・　無</w:t>
            </w:r>
          </w:p>
          <w:p w14:paraId="2AB49BCB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spacing w:val="2"/>
                <w:kern w:val="2"/>
                <w:sz w:val="21"/>
                <w:szCs w:val="21"/>
              </w:rPr>
              <w:t xml:space="preserve">　　　　有の場合（認証システム名　　　　　　　　　　　　　　　　　　　）</w:t>
            </w:r>
          </w:p>
          <w:p w14:paraId="6DC9891E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color w:val="000000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5031FD" w14:paraId="7E3B4360" w14:textId="77777777" w:rsidTr="00443D7A">
        <w:tc>
          <w:tcPr>
            <w:tcW w:w="9639" w:type="dxa"/>
          </w:tcPr>
          <w:p w14:paraId="3DA1AB74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jc w:val="center"/>
              <w:rPr>
                <w:rFonts w:ascii="Meiryo UI" w:eastAsia="Meiryo UI" w:hAnsi="Meiryo UI" w:cs="Times New Roman"/>
                <w:b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b/>
                <w:kern w:val="2"/>
                <w:sz w:val="21"/>
                <w:szCs w:val="21"/>
              </w:rPr>
              <w:lastRenderedPageBreak/>
              <w:t>その他</w:t>
            </w:r>
          </w:p>
        </w:tc>
      </w:tr>
      <w:tr w:rsidR="008033F4" w:rsidRPr="005031FD" w14:paraId="3BA1FB46" w14:textId="77777777" w:rsidTr="00443D7A">
        <w:trPr>
          <w:trHeight w:val="625"/>
        </w:trPr>
        <w:tc>
          <w:tcPr>
            <w:tcW w:w="9639" w:type="dxa"/>
            <w:tcBorders>
              <w:top w:val="single" w:sz="4" w:space="0" w:color="auto"/>
            </w:tcBorders>
          </w:tcPr>
          <w:p w14:paraId="4294A998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重複申請の有無　　　有　・　無</w:t>
            </w:r>
          </w:p>
          <w:p w14:paraId="5C3AFF76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  <w:t>*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有の場合は、申請中の応募事業名及び事業概要を記載してください。</w:t>
            </w:r>
          </w:p>
          <w:p w14:paraId="5E674A80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</w:p>
        </w:tc>
      </w:tr>
      <w:tr w:rsidR="008033F4" w:rsidRPr="005031FD" w14:paraId="42C2DC67" w14:textId="77777777" w:rsidTr="00443D7A">
        <w:tc>
          <w:tcPr>
            <w:tcW w:w="9639" w:type="dxa"/>
          </w:tcPr>
          <w:p w14:paraId="5031800D" w14:textId="77777777" w:rsidR="008033F4" w:rsidRPr="005031FD" w:rsidRDefault="008033F4" w:rsidP="008033F4">
            <w:pPr>
              <w:suppressAutoHyphens/>
              <w:kinsoku w:val="0"/>
              <w:spacing w:line="240" w:lineRule="atLeast"/>
              <w:rPr>
                <w:rFonts w:ascii="Meiryo UI" w:eastAsia="Meiryo UI" w:hAnsi="Meiryo UI" w:cs="Times New Roman"/>
                <w:spacing w:val="2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今年度既に採択が決定及び実施している国の補助事業があれば、事業名及び事業概要を記入してください。</w:t>
            </w:r>
          </w:p>
          <w:p w14:paraId="160A417A" w14:textId="77777777" w:rsidR="008033F4" w:rsidRPr="005031FD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Meiryo UI" w:eastAsia="Meiryo UI" w:hAnsi="Meiryo UI"/>
                <w:sz w:val="21"/>
                <w:szCs w:val="21"/>
              </w:rPr>
            </w:pPr>
          </w:p>
          <w:p w14:paraId="227E9520" w14:textId="77777777" w:rsidR="008033F4" w:rsidRPr="005031FD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Meiryo UI" w:eastAsia="Meiryo UI" w:hAnsi="Meiryo UI"/>
                <w:sz w:val="21"/>
                <w:szCs w:val="21"/>
              </w:rPr>
            </w:pPr>
          </w:p>
          <w:p w14:paraId="6D2BC21E" w14:textId="77777777" w:rsidR="008033F4" w:rsidRPr="005031FD" w:rsidRDefault="008033F4" w:rsidP="008033F4">
            <w:pPr>
              <w:suppressAutoHyphens/>
              <w:kinsoku w:val="0"/>
              <w:overflowPunct w:val="0"/>
              <w:adjustRightInd w:val="0"/>
              <w:spacing w:line="240" w:lineRule="atLeast"/>
              <w:ind w:leftChars="99" w:left="218"/>
              <w:textAlignment w:val="baseline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488E3DA6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/>
          <w:kern w:val="2"/>
          <w:sz w:val="21"/>
          <w:szCs w:val="21"/>
        </w:rPr>
        <w:br w:type="page"/>
      </w:r>
    </w:p>
    <w:p w14:paraId="13DFE82B" w14:textId="77777777" w:rsidR="008033F4" w:rsidRPr="005031FD" w:rsidRDefault="008033F4" w:rsidP="00962FE0">
      <w:pPr>
        <w:rPr>
          <w:rFonts w:ascii="Meiryo UI" w:eastAsia="Meiryo UI" w:hAnsi="Meiryo UI" w:cs="Times New Roman"/>
          <w:kern w:val="2"/>
          <w:sz w:val="21"/>
          <w:szCs w:val="21"/>
        </w:rPr>
      </w:pPr>
      <w:bookmarkStart w:id="4" w:name="_Toc195018576"/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lastRenderedPageBreak/>
        <w:t>別記様式４</w:t>
      </w:r>
      <w:bookmarkEnd w:id="4"/>
    </w:p>
    <w:p w14:paraId="0FDA6B74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経　費　内　訳　書</w:t>
      </w:r>
    </w:p>
    <w:p w14:paraId="4958EC99" w14:textId="77777777" w:rsidR="008033F4" w:rsidRPr="005031FD" w:rsidRDefault="008033F4" w:rsidP="008033F4">
      <w:pPr>
        <w:widowControl/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                                                      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　　　　（単位：千円）</w:t>
      </w:r>
    </w:p>
    <w:tbl>
      <w:tblPr>
        <w:tblW w:w="925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7"/>
        <w:gridCol w:w="1276"/>
        <w:gridCol w:w="1276"/>
        <w:gridCol w:w="1275"/>
        <w:gridCol w:w="3176"/>
      </w:tblGrid>
      <w:tr w:rsidR="008033F4" w:rsidRPr="005031FD" w14:paraId="39EB50F3" w14:textId="77777777" w:rsidTr="000A16E4"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7990E8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区　　分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900A1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9ED23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備　考</w:t>
            </w:r>
          </w:p>
        </w:tc>
      </w:tr>
      <w:tr w:rsidR="008033F4" w:rsidRPr="005031FD" w14:paraId="45CABFD5" w14:textId="77777777" w:rsidTr="000A16E4">
        <w:trPr>
          <w:trHeight w:val="615"/>
        </w:trPr>
        <w:tc>
          <w:tcPr>
            <w:tcW w:w="2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8D5013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459B8E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事</w:t>
            </w:r>
            <w:r w:rsidRPr="005031FD"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  <w:t xml:space="preserve"> 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業</w:t>
            </w:r>
            <w:r w:rsidRPr="005031FD"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  <w:t xml:space="preserve"> </w:t>
            </w: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D6856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補助金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48653D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自己負担</w:t>
            </w:r>
          </w:p>
        </w:tc>
        <w:tc>
          <w:tcPr>
            <w:tcW w:w="31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09F43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</w:tr>
      <w:tr w:rsidR="008033F4" w:rsidRPr="005031FD" w14:paraId="5503AEA1" w14:textId="77777777" w:rsidTr="000A16E4">
        <w:trPr>
          <w:trHeight w:val="2531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E16D7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EDC06" w14:textId="5872BB75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BB8236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F15A6" w14:textId="6420ECD8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76E7ED0" w14:textId="56D8877B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</w:tr>
      <w:tr w:rsidR="008033F4" w:rsidRPr="005031FD" w14:paraId="7AC2348F" w14:textId="77777777" w:rsidTr="000A16E4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31C1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  <w:p w14:paraId="3E3475BB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  <w:r w:rsidRPr="005031FD">
              <w:rPr>
                <w:rFonts w:ascii="Meiryo UI" w:eastAsia="Meiryo UI" w:hAnsi="Meiryo UI" w:cs="Times New Roman" w:hint="eastAsia"/>
                <w:kern w:val="2"/>
                <w:sz w:val="21"/>
                <w:szCs w:val="21"/>
              </w:rPr>
              <w:t>計</w:t>
            </w:r>
          </w:p>
          <w:p w14:paraId="7D955EBF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C117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8B5D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B39DD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  <w:p w14:paraId="0847AD47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60A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  <w:p w14:paraId="6858EEC7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  <w:p w14:paraId="36CD3DA2" w14:textId="77777777" w:rsidR="008033F4" w:rsidRPr="005031FD" w:rsidRDefault="008033F4" w:rsidP="008033F4">
            <w:pPr>
              <w:widowControl/>
              <w:autoSpaceDE/>
              <w:autoSpaceDN/>
              <w:spacing w:line="240" w:lineRule="atLeast"/>
              <w:rPr>
                <w:rFonts w:ascii="Meiryo UI" w:eastAsia="Meiryo UI" w:hAnsi="Meiryo UI" w:cs="Times New Roman"/>
                <w:kern w:val="2"/>
                <w:sz w:val="21"/>
                <w:szCs w:val="21"/>
              </w:rPr>
            </w:pPr>
          </w:p>
        </w:tc>
      </w:tr>
    </w:tbl>
    <w:p w14:paraId="07674172" w14:textId="246F768E" w:rsidR="008033F4" w:rsidRPr="00165BB7" w:rsidRDefault="008033F4" w:rsidP="00665913">
      <w:pPr>
        <w:widowControl/>
        <w:autoSpaceDE/>
        <w:autoSpaceDN/>
        <w:spacing w:line="240" w:lineRule="atLeast"/>
        <w:ind w:leftChars="64" w:left="1048" w:hangingChars="432" w:hanging="907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（注）</w:t>
      </w:r>
      <w:r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１．備考欄には、経費積算の根拠（単価、員数、日数等を明記した計算式等）</w:t>
      </w:r>
      <w:r w:rsidR="00665913"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>、事業費における消費税を</w:t>
      </w:r>
      <w:r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>記載してください。</w:t>
      </w:r>
    </w:p>
    <w:p w14:paraId="688321E7" w14:textId="69CCF6C8" w:rsidR="00A52F18" w:rsidRPr="005031FD" w:rsidRDefault="00CB42B6" w:rsidP="00665913">
      <w:pPr>
        <w:widowControl/>
        <w:autoSpaceDE/>
        <w:autoSpaceDN/>
        <w:spacing w:line="240" w:lineRule="atLeast"/>
        <w:ind w:leftChars="64" w:left="1048" w:hangingChars="432" w:hanging="907"/>
        <w:rPr>
          <w:rFonts w:ascii="Meiryo UI" w:eastAsia="Meiryo UI" w:hAnsi="Meiryo UI" w:cs="Times New Roman"/>
          <w:kern w:val="2"/>
          <w:sz w:val="21"/>
          <w:szCs w:val="21"/>
        </w:rPr>
      </w:pPr>
      <w:r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　　　</w:t>
      </w:r>
      <w:bookmarkStart w:id="5" w:name="_Hlk194492131"/>
      <w:r w:rsidR="0072109F"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　　</w:t>
      </w:r>
      <w:r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 ２．消費税</w:t>
      </w:r>
      <w:r w:rsidR="00A52F18" w:rsidRPr="00165BB7">
        <w:rPr>
          <w:rFonts w:ascii="Meiryo UI" w:eastAsia="Meiryo UI" w:hAnsi="Meiryo UI" w:cs="Times New Roman" w:hint="eastAsia"/>
          <w:kern w:val="2"/>
          <w:sz w:val="21"/>
          <w:szCs w:val="21"/>
        </w:rPr>
        <w:t>の扱いについて</w:t>
      </w:r>
    </w:p>
    <w:p w14:paraId="21F4BD6B" w14:textId="793E288C" w:rsidR="00A52F18" w:rsidRPr="005031FD" w:rsidRDefault="00A52F18" w:rsidP="006A162E">
      <w:pPr>
        <w:widowControl/>
        <w:autoSpaceDE/>
        <w:autoSpaceDN/>
        <w:spacing w:line="240" w:lineRule="atLeast"/>
        <w:ind w:leftChars="451" w:left="1047" w:hangingChars="26" w:hanging="55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①対象経費について消費税に係る仕入</w:t>
      </w:r>
      <w:r w:rsidR="00FA58AA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控除税額</w:t>
      </w:r>
      <w:r w:rsidR="00071E5E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が</w:t>
      </w:r>
      <w:r w:rsidR="00FA58AA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あ</w:t>
      </w:r>
      <w:r w:rsidR="00071E5E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る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場合</w:t>
      </w:r>
      <w:r w:rsidR="00CB42B6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は自己負担に含めて下さい。</w:t>
      </w:r>
      <w:bookmarkStart w:id="6" w:name="_Hlk194423993"/>
    </w:p>
    <w:p w14:paraId="08FA5C15" w14:textId="7A2AC804" w:rsidR="00CB42B6" w:rsidRPr="005031FD" w:rsidRDefault="00A52F18" w:rsidP="006A162E">
      <w:pPr>
        <w:widowControl/>
        <w:autoSpaceDE/>
        <w:autoSpaceDN/>
        <w:spacing w:line="240" w:lineRule="atLeast"/>
        <w:ind w:leftChars="451" w:left="1047" w:hangingChars="26" w:hanging="55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②</w:t>
      </w:r>
      <w:r w:rsidR="00317FD9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対象経費について</w:t>
      </w:r>
      <w:r w:rsidR="004004A0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消費税に係る仕入</w:t>
      </w:r>
      <w:r w:rsidR="00FA58AA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控除</w:t>
      </w:r>
      <w:r w:rsidR="00317FD9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税額</w:t>
      </w:r>
      <w:r w:rsidR="00071E5E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が</w:t>
      </w:r>
      <w:r w:rsidR="00317FD9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な</w:t>
      </w:r>
      <w:r w:rsidR="004004A0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い場合は、以下のうち該当するものにチェックを入れた上、消費税を補助金に含めることができます。</w:t>
      </w:r>
    </w:p>
    <w:p w14:paraId="2355659A" w14:textId="77777777" w:rsidR="004004A0" w:rsidRPr="005031FD" w:rsidRDefault="004004A0" w:rsidP="006A162E">
      <w:pPr>
        <w:widowControl/>
        <w:autoSpaceDE/>
        <w:autoSpaceDN/>
        <w:spacing w:line="240" w:lineRule="atLeast"/>
        <w:ind w:leftChars="476" w:left="1047" w:firstLineChars="109" w:firstLine="229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□　免税事業者</w:t>
      </w:r>
    </w:p>
    <w:p w14:paraId="1E278529" w14:textId="77777777" w:rsidR="004004A0" w:rsidRPr="005031FD" w:rsidRDefault="004004A0" w:rsidP="006A162E">
      <w:pPr>
        <w:widowControl/>
        <w:autoSpaceDE/>
        <w:autoSpaceDN/>
        <w:spacing w:line="240" w:lineRule="atLeast"/>
        <w:ind w:leftChars="476" w:left="1047" w:firstLineChars="109" w:firstLine="229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□　簡易課税制度の適用を受ける者</w:t>
      </w:r>
    </w:p>
    <w:p w14:paraId="6D2C42EB" w14:textId="77777777" w:rsidR="004004A0" w:rsidRPr="005031FD" w:rsidRDefault="004004A0" w:rsidP="006A162E">
      <w:pPr>
        <w:widowControl/>
        <w:autoSpaceDE/>
        <w:autoSpaceDN/>
        <w:spacing w:line="240" w:lineRule="atLeast"/>
        <w:ind w:leftChars="476" w:left="1047" w:firstLineChars="109" w:firstLine="229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□　地方公共団体の一般会計</w:t>
      </w:r>
    </w:p>
    <w:p w14:paraId="0ED64691" w14:textId="56102715" w:rsidR="004004A0" w:rsidRPr="005031FD" w:rsidRDefault="004004A0" w:rsidP="006A162E">
      <w:pPr>
        <w:widowControl/>
        <w:autoSpaceDE/>
        <w:autoSpaceDN/>
        <w:spacing w:line="240" w:lineRule="atLeast"/>
        <w:ind w:leftChars="580" w:left="1417" w:hangingChars="67" w:hanging="141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□　地方公共団体の特別会計、消費税法別表第三に掲げる法人（公共法人、公益法人等）又は法人格のない社団・財団であって、当該事業年度における補助金等の特定収入割合が５％超となることが確実に見込まれるもの</w:t>
      </w:r>
    </w:p>
    <w:p w14:paraId="5D838CB6" w14:textId="5B75FC94" w:rsidR="00A52F18" w:rsidRPr="005031FD" w:rsidRDefault="00A52F18" w:rsidP="006A162E">
      <w:pPr>
        <w:widowControl/>
        <w:autoSpaceDE/>
        <w:autoSpaceDN/>
        <w:spacing w:line="240" w:lineRule="atLeast"/>
        <w:ind w:leftChars="451" w:left="1275" w:hangingChars="135" w:hanging="283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 ③対象経費について消費税に係る仕入</w:t>
      </w:r>
      <w:r w:rsidR="00FA58AA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控除税額が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不明の場合は、備考欄に「含税額」と記載した上で、現時点では消費税を補助金に含めることができます。</w:t>
      </w:r>
    </w:p>
    <w:bookmarkEnd w:id="5"/>
    <w:bookmarkEnd w:id="6"/>
    <w:p w14:paraId="4F3399C7" w14:textId="04782383" w:rsidR="0072109F" w:rsidRDefault="008033F4" w:rsidP="0072109F">
      <w:pPr>
        <w:autoSpaceDE/>
        <w:autoSpaceDN/>
        <w:spacing w:line="240" w:lineRule="atLeast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    </w:t>
      </w:r>
      <w:r w:rsidR="00AC6102"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</w:t>
      </w:r>
      <w:r w:rsidR="0072109F">
        <w:rPr>
          <w:rFonts w:ascii="Meiryo UI" w:eastAsia="Meiryo UI" w:hAnsi="Meiryo UI" w:cs="Times New Roman" w:hint="eastAsia"/>
          <w:kern w:val="2"/>
          <w:sz w:val="21"/>
          <w:szCs w:val="21"/>
        </w:rPr>
        <w:t xml:space="preserve">　　</w:t>
      </w:r>
      <w:r w:rsidRPr="005031FD">
        <w:rPr>
          <w:rFonts w:ascii="Meiryo UI" w:eastAsia="Meiryo UI" w:hAnsi="Meiryo UI" w:cs="Times New Roman"/>
          <w:kern w:val="2"/>
          <w:sz w:val="21"/>
          <w:szCs w:val="21"/>
        </w:rPr>
        <w:t xml:space="preserve">  </w:t>
      </w:r>
      <w:r w:rsidR="00B77362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３</w:t>
      </w: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．補助金の交付決定前に発生する経費は、自己負担となります。</w:t>
      </w:r>
    </w:p>
    <w:p w14:paraId="18CEFE0B" w14:textId="5DC65264" w:rsidR="00383267" w:rsidRPr="005031FD" w:rsidRDefault="00B77362" w:rsidP="00962FE0">
      <w:pPr>
        <w:autoSpaceDE/>
        <w:autoSpaceDN/>
        <w:spacing w:line="240" w:lineRule="atLeast"/>
        <w:ind w:leftChars="400" w:left="1300" w:hangingChars="200" w:hanging="420"/>
        <w:rPr>
          <w:rFonts w:ascii="Meiryo UI" w:eastAsia="Meiryo UI" w:hAnsi="Meiryo UI" w:cs="Times New Roman"/>
          <w:kern w:val="2"/>
          <w:sz w:val="21"/>
          <w:szCs w:val="21"/>
        </w:rPr>
      </w:pPr>
      <w:r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４</w:t>
      </w:r>
      <w:r w:rsidR="00AC6102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．</w:t>
      </w:r>
      <w:r w:rsidR="008033F4" w:rsidRPr="005031FD">
        <w:rPr>
          <w:rFonts w:ascii="Meiryo UI" w:eastAsia="Meiryo UI" w:hAnsi="Meiryo UI" w:cs="Times New Roman" w:hint="eastAsia"/>
          <w:kern w:val="2"/>
          <w:sz w:val="21"/>
          <w:szCs w:val="21"/>
        </w:rPr>
        <w:t>事業の一部を他の民間団体に委託する場合は、該当部分の経費がわかるように備考の欄に記載してください。（委託費：株式会社○○　△△円）</w:t>
      </w:r>
    </w:p>
    <w:sectPr w:rsidR="00383267" w:rsidRPr="005031FD" w:rsidSect="00962FE0">
      <w:pgSz w:w="11910" w:h="16840" w:code="9"/>
      <w:pgMar w:top="1134" w:right="1134" w:bottom="1134" w:left="1134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1C22F" w14:textId="77777777" w:rsidR="00795F6F" w:rsidRDefault="00795F6F">
      <w:r>
        <w:separator/>
      </w:r>
    </w:p>
  </w:endnote>
  <w:endnote w:type="continuationSeparator" w:id="0">
    <w:p w14:paraId="0E815971" w14:textId="77777777" w:rsidR="00795F6F" w:rsidRDefault="0079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8CA0" w14:textId="77777777" w:rsidR="00795F6F" w:rsidRDefault="00795F6F">
      <w:r>
        <w:separator/>
      </w:r>
    </w:p>
  </w:footnote>
  <w:footnote w:type="continuationSeparator" w:id="0">
    <w:p w14:paraId="251459CF" w14:textId="77777777" w:rsidR="00795F6F" w:rsidRDefault="0079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63"/>
    <w:multiLevelType w:val="hybridMultilevel"/>
    <w:tmpl w:val="9C2E0CE0"/>
    <w:lvl w:ilvl="0" w:tplc="1EA4B9B0">
      <w:start w:val="2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9F018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27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2" w15:restartNumberingAfterBreak="0">
    <w:nsid w:val="0CF121C7"/>
    <w:multiLevelType w:val="hybridMultilevel"/>
    <w:tmpl w:val="E822E064"/>
    <w:lvl w:ilvl="0" w:tplc="B006533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324AF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F142094"/>
    <w:multiLevelType w:val="hybridMultilevel"/>
    <w:tmpl w:val="823EE2C0"/>
    <w:lvl w:ilvl="0" w:tplc="9716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C45D9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CDEA155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A542839A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21F52B8"/>
    <w:multiLevelType w:val="hybridMultilevel"/>
    <w:tmpl w:val="FFFFFFFF"/>
    <w:lvl w:ilvl="0" w:tplc="6D8AC90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186C2B2B"/>
    <w:multiLevelType w:val="hybridMultilevel"/>
    <w:tmpl w:val="C18EE968"/>
    <w:lvl w:ilvl="0" w:tplc="AEEAB8BE">
      <w:start w:val="2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8" w15:restartNumberingAfterBreak="0">
    <w:nsid w:val="191D1159"/>
    <w:multiLevelType w:val="hybridMultilevel"/>
    <w:tmpl w:val="9342CDCA"/>
    <w:lvl w:ilvl="0" w:tplc="5DC020AA">
      <w:start w:val="1"/>
      <w:numFmt w:val="decimalEnclosedCircle"/>
      <w:lvlText w:val="%1"/>
      <w:lvlJc w:val="left"/>
      <w:pPr>
        <w:tabs>
          <w:tab w:val="num" w:pos="3294"/>
        </w:tabs>
        <w:ind w:left="3407" w:hanging="287"/>
      </w:pPr>
      <w:rPr>
        <w:rFonts w:ascii="Meiryo UI" w:eastAsia="Meiryo UI" w:hAnsi="Meiryo UI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9" w15:restartNumberingAfterBreak="0">
    <w:nsid w:val="1A252B3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E15CCD"/>
    <w:multiLevelType w:val="hybridMultilevel"/>
    <w:tmpl w:val="58065734"/>
    <w:lvl w:ilvl="0" w:tplc="95CE9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FA234DB"/>
    <w:multiLevelType w:val="hybridMultilevel"/>
    <w:tmpl w:val="FFFFFFFF"/>
    <w:lvl w:ilvl="0" w:tplc="036ED214">
      <w:start w:val="2"/>
      <w:numFmt w:val="bullet"/>
      <w:lvlText w:val="・"/>
      <w:lvlJc w:val="left"/>
      <w:pPr>
        <w:ind w:left="360" w:hanging="36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904AD7"/>
    <w:multiLevelType w:val="hybridMultilevel"/>
    <w:tmpl w:val="FFFFFFFF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31C1ACE"/>
    <w:multiLevelType w:val="hybridMultilevel"/>
    <w:tmpl w:val="F9EC906C"/>
    <w:lvl w:ilvl="0" w:tplc="FFFFFFFF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0" w:hanging="440"/>
      </w:pPr>
    </w:lvl>
    <w:lvl w:ilvl="3" w:tplc="FFFFFFFF" w:tentative="1">
      <w:start w:val="1"/>
      <w:numFmt w:val="decimal"/>
      <w:lvlText w:val="%4."/>
      <w:lvlJc w:val="left"/>
      <w:pPr>
        <w:ind w:left="3320" w:hanging="440"/>
      </w:pPr>
    </w:lvl>
    <w:lvl w:ilvl="4" w:tplc="FFFFFFFF" w:tentative="1">
      <w:start w:val="1"/>
      <w:numFmt w:val="aiueoFullWidth"/>
      <w:lvlText w:val="(%5)"/>
      <w:lvlJc w:val="left"/>
      <w:pPr>
        <w:ind w:left="3760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0" w:hanging="440"/>
      </w:pPr>
    </w:lvl>
    <w:lvl w:ilvl="6" w:tplc="FFFFFFFF" w:tentative="1">
      <w:start w:val="1"/>
      <w:numFmt w:val="decimal"/>
      <w:lvlText w:val="%7."/>
      <w:lvlJc w:val="left"/>
      <w:pPr>
        <w:ind w:left="4640" w:hanging="440"/>
      </w:pPr>
    </w:lvl>
    <w:lvl w:ilvl="7" w:tplc="FFFFFFFF" w:tentative="1">
      <w:start w:val="1"/>
      <w:numFmt w:val="aiueoFullWidth"/>
      <w:lvlText w:val="(%8)"/>
      <w:lvlJc w:val="left"/>
      <w:pPr>
        <w:ind w:left="5080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14" w15:restartNumberingAfterBreak="0">
    <w:nsid w:val="286271A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5" w15:restartNumberingAfterBreak="0">
    <w:nsid w:val="2A150F87"/>
    <w:multiLevelType w:val="hybridMultilevel"/>
    <w:tmpl w:val="BFFA8702"/>
    <w:lvl w:ilvl="0" w:tplc="371CBD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6" w15:restartNumberingAfterBreak="0">
    <w:nsid w:val="2A495C3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B0D58D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C4F005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2C6611DB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26969508">
      <w:start w:val="1"/>
      <w:numFmt w:val="decimalFullWidth"/>
      <w:lvlText w:val="（%2）"/>
      <w:lvlJc w:val="left"/>
      <w:pPr>
        <w:ind w:left="1272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E0075AF"/>
    <w:multiLevelType w:val="hybridMultilevel"/>
    <w:tmpl w:val="FFFFFFFF"/>
    <w:lvl w:ilvl="0" w:tplc="32BCE6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F3F40C4"/>
    <w:multiLevelType w:val="hybridMultilevel"/>
    <w:tmpl w:val="FFFFFFFF"/>
    <w:lvl w:ilvl="0" w:tplc="B3426C0C">
      <w:start w:val="1"/>
      <w:numFmt w:val="decimal"/>
      <w:lvlText w:val="%1．"/>
      <w:lvlJc w:val="left"/>
      <w:pPr>
        <w:ind w:left="825" w:hanging="720"/>
      </w:pPr>
      <w:rPr>
        <w:rFonts w:cs="Times New Roman" w:hint="default"/>
      </w:rPr>
    </w:lvl>
    <w:lvl w:ilvl="1" w:tplc="E5EE5D74">
      <w:start w:val="1"/>
      <w:numFmt w:val="decimalFullWidth"/>
      <w:lvlText w:val="%2）"/>
      <w:lvlJc w:val="left"/>
      <w:pPr>
        <w:ind w:left="1245" w:hanging="720"/>
      </w:pPr>
      <w:rPr>
        <w:rFonts w:cs="Times New Roman"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2" w15:restartNumberingAfterBreak="0">
    <w:nsid w:val="30A26093"/>
    <w:multiLevelType w:val="hybridMultilevel"/>
    <w:tmpl w:val="FFFFFFFF"/>
    <w:lvl w:ilvl="0" w:tplc="0F7AF836">
      <w:start w:val="1"/>
      <w:numFmt w:val="decimal"/>
      <w:lvlText w:val="%1.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325C3C3C"/>
    <w:multiLevelType w:val="hybridMultilevel"/>
    <w:tmpl w:val="7F488B4E"/>
    <w:lvl w:ilvl="0" w:tplc="6D26ED84">
      <w:start w:val="3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24" w15:restartNumberingAfterBreak="0">
    <w:nsid w:val="336A26E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840" w:hanging="420"/>
      </w:pPr>
      <w:rPr>
        <w:rFonts w:cs="Times New Roman" w:hint="eastAsia"/>
      </w:rPr>
    </w:lvl>
    <w:lvl w:ilvl="2" w:tplc="F06C0092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49FEFED8">
      <w:start w:val="1"/>
      <w:numFmt w:val="decimalFullWidth"/>
      <w:lvlText w:val="%5．"/>
      <w:lvlJc w:val="left"/>
      <w:pPr>
        <w:ind w:left="2400" w:hanging="720"/>
      </w:pPr>
      <w:rPr>
        <w:rFonts w:cs="Times New Roman" w:hint="default"/>
        <w:b w:val="0"/>
        <w:u w:val="none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3422486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26969508">
      <w:start w:val="1"/>
      <w:numFmt w:val="decimalFullWidth"/>
      <w:lvlText w:val="（%2）"/>
      <w:lvlJc w:val="left"/>
      <w:pPr>
        <w:ind w:left="840" w:hanging="420"/>
      </w:pPr>
      <w:rPr>
        <w:rFonts w:cs="Times New Roman" w:hint="default"/>
      </w:rPr>
    </w:lvl>
    <w:lvl w:ilvl="2" w:tplc="02C82626">
      <w:start w:val="1"/>
      <w:numFmt w:val="decimalFullWidth"/>
      <w:lvlText w:val="%3．"/>
      <w:lvlJc w:val="left"/>
      <w:pPr>
        <w:ind w:left="1560" w:hanging="720"/>
      </w:pPr>
      <w:rPr>
        <w:rFonts w:cs="Times New Roman" w:hint="default"/>
        <w:b w:val="0"/>
        <w:u w:val="non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4655028"/>
    <w:multiLevelType w:val="hybridMultilevel"/>
    <w:tmpl w:val="FFFFFFFF"/>
    <w:lvl w:ilvl="0" w:tplc="D9786D80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349F0744"/>
    <w:multiLevelType w:val="hybridMultilevel"/>
    <w:tmpl w:val="FFFFFFFF"/>
    <w:lvl w:ilvl="0" w:tplc="452AE6AC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35460FAA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846" w:hanging="420"/>
      </w:pPr>
      <w:rPr>
        <w:rFonts w:cs="Times New Roman" w:hint="default"/>
      </w:rPr>
    </w:lvl>
    <w:lvl w:ilvl="1" w:tplc="E4FAEBE2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3767321D"/>
    <w:multiLevelType w:val="hybridMultilevel"/>
    <w:tmpl w:val="84C4F3BE"/>
    <w:lvl w:ilvl="0" w:tplc="B11856B2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30" w15:restartNumberingAfterBreak="0">
    <w:nsid w:val="387476F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39565AE6"/>
    <w:multiLevelType w:val="hybridMultilevel"/>
    <w:tmpl w:val="FEC2ECB4"/>
    <w:lvl w:ilvl="0" w:tplc="1EA4B9B0">
      <w:start w:val="2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3A29038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3A9D4F40"/>
    <w:multiLevelType w:val="hybridMultilevel"/>
    <w:tmpl w:val="FFFFFFFF"/>
    <w:lvl w:ilvl="0" w:tplc="EFFA0C6A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4" w15:restartNumberingAfterBreak="0">
    <w:nsid w:val="400679F8"/>
    <w:multiLevelType w:val="hybridMultilevel"/>
    <w:tmpl w:val="FFFFFFFF"/>
    <w:lvl w:ilvl="0" w:tplc="3B8E40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400F2E24"/>
    <w:multiLevelType w:val="hybridMultilevel"/>
    <w:tmpl w:val="AC968C74"/>
    <w:lvl w:ilvl="0" w:tplc="1EA4B9B0">
      <w:start w:val="2"/>
      <w:numFmt w:val="decimalEnclosedCircle"/>
      <w:lvlText w:val="%1"/>
      <w:lvlJc w:val="left"/>
      <w:pPr>
        <w:tabs>
          <w:tab w:val="num" w:pos="284"/>
        </w:tabs>
        <w:ind w:left="397" w:hanging="287"/>
      </w:pPr>
      <w:rPr>
        <w:rFonts w:hint="eastAsia"/>
      </w:rPr>
    </w:lvl>
    <w:lvl w:ilvl="1" w:tplc="E5F0E20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0356C8C"/>
    <w:multiLevelType w:val="hybridMultilevel"/>
    <w:tmpl w:val="FFFFFFFF"/>
    <w:lvl w:ilvl="0" w:tplc="9A92824C">
      <w:start w:val="1"/>
      <w:numFmt w:val="decimalEnclosedCircle"/>
      <w:lvlText w:val="%1"/>
      <w:lvlJc w:val="left"/>
      <w:pPr>
        <w:ind w:left="12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41C30DBD"/>
    <w:multiLevelType w:val="hybridMultilevel"/>
    <w:tmpl w:val="FFFFFFFF"/>
    <w:lvl w:ilvl="0" w:tplc="51E2B3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46D3430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9" w15:restartNumberingAfterBreak="0">
    <w:nsid w:val="47EC62B9"/>
    <w:multiLevelType w:val="hybridMultilevel"/>
    <w:tmpl w:val="FFFFFFFF"/>
    <w:lvl w:ilvl="0" w:tplc="3252EC5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0" w15:restartNumberingAfterBreak="0">
    <w:nsid w:val="4B6E7129"/>
    <w:multiLevelType w:val="hybridMultilevel"/>
    <w:tmpl w:val="FFFFFFFF"/>
    <w:lvl w:ilvl="0" w:tplc="15F0F988">
      <w:start w:val="1"/>
      <w:numFmt w:val="decimalFullWidth"/>
      <w:lvlText w:val="%1．"/>
      <w:lvlJc w:val="left"/>
      <w:pPr>
        <w:ind w:left="82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41" w15:restartNumberingAfterBreak="0">
    <w:nsid w:val="4D3F2565"/>
    <w:multiLevelType w:val="hybridMultilevel"/>
    <w:tmpl w:val="FFFFFFFF"/>
    <w:lvl w:ilvl="0" w:tplc="78DE64E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513F1A65"/>
    <w:multiLevelType w:val="hybridMultilevel"/>
    <w:tmpl w:val="FFFFFFFF"/>
    <w:lvl w:ilvl="0" w:tplc="DEFAA5B2">
      <w:start w:val="3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BF640E7A">
      <w:start w:val="2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3" w15:restartNumberingAfterBreak="0">
    <w:nsid w:val="52D15D88"/>
    <w:multiLevelType w:val="hybridMultilevel"/>
    <w:tmpl w:val="0F4C3586"/>
    <w:lvl w:ilvl="0" w:tplc="AEA2F6F0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44" w15:restartNumberingAfterBreak="0">
    <w:nsid w:val="57F6512F"/>
    <w:multiLevelType w:val="hybridMultilevel"/>
    <w:tmpl w:val="FFFFFFFF"/>
    <w:lvl w:ilvl="0" w:tplc="AD3C6724">
      <w:start w:val="1"/>
      <w:numFmt w:val="decimalEnclosedCircle"/>
      <w:lvlText w:val="%1"/>
      <w:lvlJc w:val="left"/>
      <w:pPr>
        <w:ind w:left="1462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  <w:rPr>
        <w:rFonts w:cs="Times New Roman"/>
      </w:rPr>
    </w:lvl>
  </w:abstractNum>
  <w:abstractNum w:abstractNumId="45" w15:restartNumberingAfterBreak="0">
    <w:nsid w:val="599C0A24"/>
    <w:multiLevelType w:val="hybridMultilevel"/>
    <w:tmpl w:val="B1E4267A"/>
    <w:lvl w:ilvl="0" w:tplc="D2C203F8">
      <w:start w:val="4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abstractNum w:abstractNumId="46" w15:restartNumberingAfterBreak="0">
    <w:nsid w:val="5B2F767C"/>
    <w:multiLevelType w:val="hybridMultilevel"/>
    <w:tmpl w:val="FFFFFFFF"/>
    <w:lvl w:ilvl="0" w:tplc="81B8D4F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5CEF7DCD"/>
    <w:multiLevelType w:val="hybridMultilevel"/>
    <w:tmpl w:val="FFFFFFFF"/>
    <w:lvl w:ilvl="0" w:tplc="9306C392">
      <w:start w:val="2"/>
      <w:numFmt w:val="decimalFullWidth"/>
      <w:lvlText w:val="%1．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8" w15:restartNumberingAfterBreak="0">
    <w:nsid w:val="5FA205A5"/>
    <w:multiLevelType w:val="hybridMultilevel"/>
    <w:tmpl w:val="5CC43710"/>
    <w:lvl w:ilvl="0" w:tplc="0AA48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695E02"/>
    <w:multiLevelType w:val="hybridMultilevel"/>
    <w:tmpl w:val="FFFFFFFF"/>
    <w:lvl w:ilvl="0" w:tplc="B8844F14">
      <w:start w:val="1"/>
      <w:numFmt w:val="decimal"/>
      <w:lvlText w:val="%1）"/>
      <w:lvlJc w:val="left"/>
      <w:pPr>
        <w:ind w:left="36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0" w15:restartNumberingAfterBreak="0">
    <w:nsid w:val="655F4A3E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/>
      </w:rPr>
    </w:lvl>
    <w:lvl w:ilvl="2" w:tplc="6032C8DA">
      <w:start w:val="2"/>
      <w:numFmt w:val="bullet"/>
      <w:lvlText w:val="・"/>
      <w:lvlJc w:val="left"/>
      <w:pPr>
        <w:ind w:left="1200" w:hanging="360"/>
      </w:pPr>
      <w:rPr>
        <w:rFonts w:ascii="メイリオ" w:eastAsia="メイリオ" w:hAnsi="メイリオ" w:hint="eastAsia"/>
      </w:rPr>
    </w:lvl>
    <w:lvl w:ilvl="3" w:tplc="DACC4C96">
      <w:start w:val="1"/>
      <w:numFmt w:val="iroha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1" w15:restartNumberingAfterBreak="0">
    <w:nsid w:val="680E300E"/>
    <w:multiLevelType w:val="hybridMultilevel"/>
    <w:tmpl w:val="C0ECC31A"/>
    <w:lvl w:ilvl="0" w:tplc="F7285E08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52" w15:restartNumberingAfterBreak="0">
    <w:nsid w:val="68F137DB"/>
    <w:multiLevelType w:val="hybridMultilevel"/>
    <w:tmpl w:val="5DA8934A"/>
    <w:lvl w:ilvl="0" w:tplc="42AC49A2">
      <w:start w:val="1"/>
      <w:numFmt w:val="decimalEnclosedCircle"/>
      <w:lvlText w:val="%1"/>
      <w:lvlJc w:val="left"/>
      <w:pPr>
        <w:ind w:left="1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40"/>
      </w:pPr>
    </w:lvl>
    <w:lvl w:ilvl="3" w:tplc="0409000F" w:tentative="1">
      <w:start w:val="1"/>
      <w:numFmt w:val="decimal"/>
      <w:lvlText w:val="%4."/>
      <w:lvlJc w:val="left"/>
      <w:pPr>
        <w:ind w:left="2424" w:hanging="440"/>
      </w:pPr>
    </w:lvl>
    <w:lvl w:ilvl="4" w:tplc="04090017" w:tentative="1">
      <w:start w:val="1"/>
      <w:numFmt w:val="aiueoFullWidth"/>
      <w:lvlText w:val="(%5)"/>
      <w:lvlJc w:val="left"/>
      <w:pPr>
        <w:ind w:left="286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40"/>
      </w:pPr>
    </w:lvl>
    <w:lvl w:ilvl="6" w:tplc="0409000F" w:tentative="1">
      <w:start w:val="1"/>
      <w:numFmt w:val="decimal"/>
      <w:lvlText w:val="%7."/>
      <w:lvlJc w:val="left"/>
      <w:pPr>
        <w:ind w:left="3744" w:hanging="440"/>
      </w:pPr>
    </w:lvl>
    <w:lvl w:ilvl="7" w:tplc="04090017" w:tentative="1">
      <w:start w:val="1"/>
      <w:numFmt w:val="aiueoFullWidth"/>
      <w:lvlText w:val="(%8)"/>
      <w:lvlJc w:val="left"/>
      <w:pPr>
        <w:ind w:left="418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40"/>
      </w:pPr>
    </w:lvl>
  </w:abstractNum>
  <w:abstractNum w:abstractNumId="53" w15:restartNumberingAfterBreak="0">
    <w:nsid w:val="6AA333BE"/>
    <w:multiLevelType w:val="hybridMultilevel"/>
    <w:tmpl w:val="F9EC906C"/>
    <w:lvl w:ilvl="0" w:tplc="08B8F3BC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54" w15:restartNumberingAfterBreak="0">
    <w:nsid w:val="6AFB5BB7"/>
    <w:multiLevelType w:val="hybridMultilevel"/>
    <w:tmpl w:val="FFFFFFFF"/>
    <w:lvl w:ilvl="0" w:tplc="33EE9370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6DF652FB"/>
    <w:multiLevelType w:val="hybridMultilevel"/>
    <w:tmpl w:val="F9EC906C"/>
    <w:lvl w:ilvl="0" w:tplc="FFFFFFFF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4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0" w:hanging="440"/>
      </w:pPr>
    </w:lvl>
    <w:lvl w:ilvl="3" w:tplc="FFFFFFFF" w:tentative="1">
      <w:start w:val="1"/>
      <w:numFmt w:val="decimal"/>
      <w:lvlText w:val="%4."/>
      <w:lvlJc w:val="left"/>
      <w:pPr>
        <w:ind w:left="3320" w:hanging="440"/>
      </w:pPr>
    </w:lvl>
    <w:lvl w:ilvl="4" w:tplc="FFFFFFFF" w:tentative="1">
      <w:start w:val="1"/>
      <w:numFmt w:val="aiueoFullWidth"/>
      <w:lvlText w:val="(%5)"/>
      <w:lvlJc w:val="left"/>
      <w:pPr>
        <w:ind w:left="3760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0" w:hanging="440"/>
      </w:pPr>
    </w:lvl>
    <w:lvl w:ilvl="6" w:tplc="FFFFFFFF" w:tentative="1">
      <w:start w:val="1"/>
      <w:numFmt w:val="decimal"/>
      <w:lvlText w:val="%7."/>
      <w:lvlJc w:val="left"/>
      <w:pPr>
        <w:ind w:left="4640" w:hanging="440"/>
      </w:pPr>
    </w:lvl>
    <w:lvl w:ilvl="7" w:tplc="FFFFFFFF" w:tentative="1">
      <w:start w:val="1"/>
      <w:numFmt w:val="aiueoFullWidth"/>
      <w:lvlText w:val="(%8)"/>
      <w:lvlJc w:val="left"/>
      <w:pPr>
        <w:ind w:left="5080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56" w15:restartNumberingAfterBreak="0">
    <w:nsid w:val="6F351190"/>
    <w:multiLevelType w:val="hybridMultilevel"/>
    <w:tmpl w:val="F9469080"/>
    <w:lvl w:ilvl="0" w:tplc="75A6E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FD05B7A"/>
    <w:multiLevelType w:val="hybridMultilevel"/>
    <w:tmpl w:val="C5003470"/>
    <w:lvl w:ilvl="0" w:tplc="82C684D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58" w15:restartNumberingAfterBreak="0">
    <w:nsid w:val="70F9473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7F3CBA7E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cs="Times New Roman" w:hint="eastAsia"/>
      </w:rPr>
    </w:lvl>
    <w:lvl w:ilvl="3" w:tplc="7DFA59C6">
      <w:start w:val="1"/>
      <w:numFmt w:val="aiueoFullWidth"/>
      <w:lvlText w:val="%4）"/>
      <w:lvlJc w:val="left"/>
      <w:pPr>
        <w:ind w:left="198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9" w15:restartNumberingAfterBreak="0">
    <w:nsid w:val="72A87213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730720C2"/>
    <w:multiLevelType w:val="hybridMultilevel"/>
    <w:tmpl w:val="FFFFFFFF"/>
    <w:lvl w:ilvl="0" w:tplc="ECA89E2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1" w15:restartNumberingAfterBreak="0">
    <w:nsid w:val="75C900D4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2" w15:restartNumberingAfterBreak="0">
    <w:nsid w:val="77967F33"/>
    <w:multiLevelType w:val="hybridMultilevel"/>
    <w:tmpl w:val="FFFFFFFF"/>
    <w:lvl w:ilvl="0" w:tplc="9CD4F988">
      <w:start w:val="1"/>
      <w:numFmt w:val="decimalEnclosedCircle"/>
      <w:lvlText w:val="%1"/>
      <w:lvlJc w:val="left"/>
      <w:pPr>
        <w:ind w:left="1200" w:hanging="360"/>
      </w:pPr>
      <w:rPr>
        <w:rFonts w:ascii="メイリオ" w:eastAsia="メイリオ" w:hAnsi="メイリオ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3" w15:restartNumberingAfterBreak="0">
    <w:nsid w:val="7BEA22D5"/>
    <w:multiLevelType w:val="hybridMultilevel"/>
    <w:tmpl w:val="FFFFFFFF"/>
    <w:lvl w:ilvl="0" w:tplc="108E6C6A">
      <w:start w:val="1"/>
      <w:numFmt w:val="decimal"/>
      <w:lvlText w:val="%1."/>
      <w:lvlJc w:val="left"/>
      <w:pPr>
        <w:ind w:left="420" w:hanging="420"/>
      </w:pPr>
      <w:rPr>
        <w:rFonts w:cs="Times New Roman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4" w15:restartNumberingAfterBreak="0">
    <w:nsid w:val="7C6E6C3B"/>
    <w:multiLevelType w:val="hybridMultilevel"/>
    <w:tmpl w:val="BD5A9A28"/>
    <w:lvl w:ilvl="0" w:tplc="311C609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65" w15:restartNumberingAfterBreak="0">
    <w:nsid w:val="7E5553CE"/>
    <w:multiLevelType w:val="hybridMultilevel"/>
    <w:tmpl w:val="FFFFFFFF"/>
    <w:lvl w:ilvl="0" w:tplc="2696950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6" w15:restartNumberingAfterBreak="0">
    <w:nsid w:val="7E5E304B"/>
    <w:multiLevelType w:val="hybridMultilevel"/>
    <w:tmpl w:val="FFFFFFFF"/>
    <w:lvl w:ilvl="0" w:tplc="D326F140">
      <w:start w:val="1"/>
      <w:numFmt w:val="decimalFullWidth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7" w15:restartNumberingAfterBreak="0">
    <w:nsid w:val="7F87402E"/>
    <w:multiLevelType w:val="hybridMultilevel"/>
    <w:tmpl w:val="FFFFFFFF"/>
    <w:lvl w:ilvl="0" w:tplc="2EA4D054">
      <w:start w:val="2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5563548">
    <w:abstractNumId w:val="65"/>
  </w:num>
  <w:num w:numId="2" w16cid:durableId="1038549911">
    <w:abstractNumId w:val="59"/>
  </w:num>
  <w:num w:numId="3" w16cid:durableId="1090156818">
    <w:abstractNumId w:val="9"/>
  </w:num>
  <w:num w:numId="4" w16cid:durableId="503202340">
    <w:abstractNumId w:val="1"/>
  </w:num>
  <w:num w:numId="5" w16cid:durableId="396829016">
    <w:abstractNumId w:val="24"/>
  </w:num>
  <w:num w:numId="6" w16cid:durableId="1118525168">
    <w:abstractNumId w:val="58"/>
  </w:num>
  <w:num w:numId="7" w16cid:durableId="928001609">
    <w:abstractNumId w:val="19"/>
  </w:num>
  <w:num w:numId="8" w16cid:durableId="520362448">
    <w:abstractNumId w:val="5"/>
  </w:num>
  <w:num w:numId="9" w16cid:durableId="429085636">
    <w:abstractNumId w:val="28"/>
  </w:num>
  <w:num w:numId="10" w16cid:durableId="120345596">
    <w:abstractNumId w:val="3"/>
  </w:num>
  <w:num w:numId="11" w16cid:durableId="728261947">
    <w:abstractNumId w:val="25"/>
  </w:num>
  <w:num w:numId="12" w16cid:durableId="1602496551">
    <w:abstractNumId w:val="50"/>
  </w:num>
  <w:num w:numId="13" w16cid:durableId="275404691">
    <w:abstractNumId w:val="18"/>
  </w:num>
  <w:num w:numId="14" w16cid:durableId="332493568">
    <w:abstractNumId w:val="12"/>
  </w:num>
  <w:num w:numId="15" w16cid:durableId="944776910">
    <w:abstractNumId w:val="16"/>
  </w:num>
  <w:num w:numId="16" w16cid:durableId="2114665720">
    <w:abstractNumId w:val="32"/>
  </w:num>
  <w:num w:numId="17" w16cid:durableId="1043284338">
    <w:abstractNumId w:val="63"/>
  </w:num>
  <w:num w:numId="18" w16cid:durableId="908078720">
    <w:abstractNumId w:val="30"/>
  </w:num>
  <w:num w:numId="19" w16cid:durableId="477498378">
    <w:abstractNumId w:val="17"/>
  </w:num>
  <w:num w:numId="20" w16cid:durableId="198468340">
    <w:abstractNumId w:val="38"/>
  </w:num>
  <w:num w:numId="21" w16cid:durableId="569968383">
    <w:abstractNumId w:val="40"/>
  </w:num>
  <w:num w:numId="22" w16cid:durableId="2036929340">
    <w:abstractNumId w:val="21"/>
  </w:num>
  <w:num w:numId="23" w16cid:durableId="1440830358">
    <w:abstractNumId w:val="14"/>
  </w:num>
  <w:num w:numId="24" w16cid:durableId="1902599637">
    <w:abstractNumId w:val="49"/>
  </w:num>
  <w:num w:numId="25" w16cid:durableId="1852795072">
    <w:abstractNumId w:val="54"/>
  </w:num>
  <w:num w:numId="26" w16cid:durableId="582420807">
    <w:abstractNumId w:val="20"/>
  </w:num>
  <w:num w:numId="27" w16cid:durableId="1179009363">
    <w:abstractNumId w:val="11"/>
  </w:num>
  <w:num w:numId="28" w16cid:durableId="1447893254">
    <w:abstractNumId w:val="66"/>
  </w:num>
  <w:num w:numId="29" w16cid:durableId="1175994965">
    <w:abstractNumId w:val="62"/>
  </w:num>
  <w:num w:numId="30" w16cid:durableId="1825001000">
    <w:abstractNumId w:val="41"/>
  </w:num>
  <w:num w:numId="31" w16cid:durableId="170948862">
    <w:abstractNumId w:val="37"/>
  </w:num>
  <w:num w:numId="32" w16cid:durableId="489255714">
    <w:abstractNumId w:val="39"/>
  </w:num>
  <w:num w:numId="33" w16cid:durableId="715354795">
    <w:abstractNumId w:val="36"/>
  </w:num>
  <w:num w:numId="34" w16cid:durableId="2027781985">
    <w:abstractNumId w:val="61"/>
  </w:num>
  <w:num w:numId="35" w16cid:durableId="1830360394">
    <w:abstractNumId w:val="27"/>
  </w:num>
  <w:num w:numId="36" w16cid:durableId="2089425110">
    <w:abstractNumId w:val="24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7" w16cid:durableId="1978336369">
    <w:abstractNumId w:val="24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38" w16cid:durableId="738097657">
    <w:abstractNumId w:val="44"/>
  </w:num>
  <w:num w:numId="39" w16cid:durableId="1991908091">
    <w:abstractNumId w:val="46"/>
  </w:num>
  <w:num w:numId="40" w16cid:durableId="1858545732">
    <w:abstractNumId w:val="6"/>
  </w:num>
  <w:num w:numId="41" w16cid:durableId="236325355">
    <w:abstractNumId w:val="42"/>
  </w:num>
  <w:num w:numId="42" w16cid:durableId="425536049">
    <w:abstractNumId w:val="26"/>
  </w:num>
  <w:num w:numId="43" w16cid:durableId="1727148117">
    <w:abstractNumId w:val="47"/>
  </w:num>
  <w:num w:numId="44" w16cid:durableId="1044788381">
    <w:abstractNumId w:val="67"/>
  </w:num>
  <w:num w:numId="45" w16cid:durableId="1767072407">
    <w:abstractNumId w:val="33"/>
  </w:num>
  <w:num w:numId="46" w16cid:durableId="1621375978">
    <w:abstractNumId w:val="22"/>
  </w:num>
  <w:num w:numId="47" w16cid:durableId="85809075">
    <w:abstractNumId w:val="60"/>
  </w:num>
  <w:num w:numId="48" w16cid:durableId="190186331">
    <w:abstractNumId w:val="34"/>
  </w:num>
  <w:num w:numId="49" w16cid:durableId="1990789594">
    <w:abstractNumId w:val="24"/>
    <w:lvlOverride w:ilvl="0">
      <w:lvl w:ilvl="0" w:tplc="0409000F">
        <w:start w:val="1"/>
        <w:numFmt w:val="decimalEnclosedCircle"/>
        <w:lvlText w:val="%1"/>
        <w:lvlJc w:val="left"/>
        <w:pPr>
          <w:ind w:left="1200" w:hanging="36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50" w16cid:durableId="1852596835">
    <w:abstractNumId w:val="24"/>
    <w:lvlOverride w:ilvl="0">
      <w:lvl w:ilvl="0" w:tplc="0409000F">
        <w:start w:val="1"/>
        <w:numFmt w:val="decimalEnclosedCircle"/>
        <w:lvlText w:val="%1"/>
        <w:lvlJc w:val="left"/>
        <w:pPr>
          <w:ind w:left="1260" w:hanging="420"/>
        </w:pPr>
        <w:rPr>
          <w:rFonts w:cs="Times New Roman" w:hint="eastAsia"/>
        </w:rPr>
      </w:lvl>
    </w:lvlOverride>
    <w:lvlOverride w:ilvl="1">
      <w:lvl w:ilvl="1" w:tplc="7F3CBA7E" w:tentative="1">
        <w:start w:val="1"/>
        <w:numFmt w:val="aiueoFullWidth"/>
        <w:lvlText w:val="(%2)"/>
        <w:lvlJc w:val="left"/>
        <w:pPr>
          <w:ind w:left="840" w:hanging="420"/>
        </w:pPr>
        <w:rPr>
          <w:rFonts w:cs="Times New Roman"/>
        </w:rPr>
      </w:lvl>
    </w:lvlOverride>
    <w:lvlOverride w:ilvl="2">
      <w:lvl w:ilvl="2" w:tplc="F06C0092">
        <w:start w:val="1"/>
        <w:numFmt w:val="decimalEnclosedCircle"/>
        <w:lvlText w:val="%3"/>
        <w:lvlJc w:val="left"/>
        <w:pPr>
          <w:ind w:left="1260" w:hanging="420"/>
        </w:pPr>
        <w:rPr>
          <w:rFonts w:cs="Times New Roman"/>
        </w:rPr>
      </w:lvl>
    </w:lvlOverride>
    <w:lvlOverride w:ilvl="3">
      <w:lvl w:ilvl="3" w:tplc="7DFA59C6" w:tentative="1">
        <w:start w:val="1"/>
        <w:numFmt w:val="decimal"/>
        <w:lvlText w:val="%4."/>
        <w:lvlJc w:val="left"/>
        <w:pPr>
          <w:ind w:left="1680" w:hanging="420"/>
        </w:pPr>
        <w:rPr>
          <w:rFonts w:cs="Times New Roman"/>
        </w:rPr>
      </w:lvl>
    </w:lvlOverride>
    <w:lvlOverride w:ilvl="4">
      <w:lvl w:ilvl="4" w:tplc="49FEFED8" w:tentative="1">
        <w:start w:val="1"/>
        <w:numFmt w:val="aiueoFullWidth"/>
        <w:lvlText w:val="(%5)"/>
        <w:lvlJc w:val="left"/>
        <w:pPr>
          <w:ind w:left="2100" w:hanging="420"/>
        </w:pPr>
        <w:rPr>
          <w:rFonts w:cs="Times New Roman"/>
        </w:r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  <w:rPr>
          <w:rFonts w:cs="Times New Roman"/>
        </w:r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  <w:rPr>
          <w:rFonts w:cs="Times New Roman"/>
        </w:r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  <w:rPr>
          <w:rFonts w:cs="Times New Roman"/>
        </w:r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  <w:rPr>
          <w:rFonts w:cs="Times New Roman"/>
        </w:rPr>
      </w:lvl>
    </w:lvlOverride>
  </w:num>
  <w:num w:numId="51" w16cid:durableId="1022322697">
    <w:abstractNumId w:val="45"/>
  </w:num>
  <w:num w:numId="52" w16cid:durableId="2125611673">
    <w:abstractNumId w:val="23"/>
  </w:num>
  <w:num w:numId="53" w16cid:durableId="1934043483">
    <w:abstractNumId w:val="29"/>
  </w:num>
  <w:num w:numId="54" w16cid:durableId="1419209165">
    <w:abstractNumId w:val="2"/>
  </w:num>
  <w:num w:numId="55" w16cid:durableId="1362169953">
    <w:abstractNumId w:val="51"/>
  </w:num>
  <w:num w:numId="56" w16cid:durableId="359939419">
    <w:abstractNumId w:val="4"/>
  </w:num>
  <w:num w:numId="57" w16cid:durableId="647173820">
    <w:abstractNumId w:val="43"/>
  </w:num>
  <w:num w:numId="58" w16cid:durableId="1624506692">
    <w:abstractNumId w:val="7"/>
  </w:num>
  <w:num w:numId="59" w16cid:durableId="2083133678">
    <w:abstractNumId w:val="10"/>
  </w:num>
  <w:num w:numId="60" w16cid:durableId="1096171489">
    <w:abstractNumId w:val="52"/>
  </w:num>
  <w:num w:numId="61" w16cid:durableId="319966506">
    <w:abstractNumId w:val="56"/>
  </w:num>
  <w:num w:numId="62" w16cid:durableId="1127993">
    <w:abstractNumId w:val="15"/>
  </w:num>
  <w:num w:numId="63" w16cid:durableId="358552441">
    <w:abstractNumId w:val="64"/>
  </w:num>
  <w:num w:numId="64" w16cid:durableId="162820123">
    <w:abstractNumId w:val="57"/>
  </w:num>
  <w:num w:numId="65" w16cid:durableId="6831579">
    <w:abstractNumId w:val="53"/>
  </w:num>
  <w:num w:numId="66" w16cid:durableId="2084252927">
    <w:abstractNumId w:val="13"/>
  </w:num>
  <w:num w:numId="67" w16cid:durableId="759645997">
    <w:abstractNumId w:val="48"/>
  </w:num>
  <w:num w:numId="68" w16cid:durableId="373962555">
    <w:abstractNumId w:val="8"/>
  </w:num>
  <w:num w:numId="69" w16cid:durableId="484205533">
    <w:abstractNumId w:val="35"/>
  </w:num>
  <w:num w:numId="70" w16cid:durableId="1846552963">
    <w:abstractNumId w:val="31"/>
  </w:num>
  <w:num w:numId="71" w16cid:durableId="1793858561">
    <w:abstractNumId w:val="0"/>
  </w:num>
  <w:num w:numId="72" w16cid:durableId="1079987208">
    <w:abstractNumId w:val="5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88"/>
    <w:rsid w:val="00040912"/>
    <w:rsid w:val="00040D86"/>
    <w:rsid w:val="00071E5E"/>
    <w:rsid w:val="00081772"/>
    <w:rsid w:val="00097224"/>
    <w:rsid w:val="000C7CE5"/>
    <w:rsid w:val="000F5E26"/>
    <w:rsid w:val="00102ED3"/>
    <w:rsid w:val="00104797"/>
    <w:rsid w:val="00123306"/>
    <w:rsid w:val="00123CA2"/>
    <w:rsid w:val="0016053D"/>
    <w:rsid w:val="00160897"/>
    <w:rsid w:val="00165BB7"/>
    <w:rsid w:val="00170FFB"/>
    <w:rsid w:val="001A6612"/>
    <w:rsid w:val="001B3941"/>
    <w:rsid w:val="001B3FCD"/>
    <w:rsid w:val="001B4DEC"/>
    <w:rsid w:val="001D03C8"/>
    <w:rsid w:val="001D6EED"/>
    <w:rsid w:val="001F3CF1"/>
    <w:rsid w:val="00216D3B"/>
    <w:rsid w:val="0024480D"/>
    <w:rsid w:val="00251EBE"/>
    <w:rsid w:val="002653DA"/>
    <w:rsid w:val="00266502"/>
    <w:rsid w:val="00290BDC"/>
    <w:rsid w:val="002A4E5C"/>
    <w:rsid w:val="002B2D7D"/>
    <w:rsid w:val="002C4A6F"/>
    <w:rsid w:val="002E1D11"/>
    <w:rsid w:val="002F0CB6"/>
    <w:rsid w:val="002F162F"/>
    <w:rsid w:val="00317FD9"/>
    <w:rsid w:val="0032197A"/>
    <w:rsid w:val="00322432"/>
    <w:rsid w:val="00327CA6"/>
    <w:rsid w:val="00333A87"/>
    <w:rsid w:val="00334977"/>
    <w:rsid w:val="0033547D"/>
    <w:rsid w:val="00342898"/>
    <w:rsid w:val="00360B89"/>
    <w:rsid w:val="00383267"/>
    <w:rsid w:val="0039055E"/>
    <w:rsid w:val="00390814"/>
    <w:rsid w:val="003B2165"/>
    <w:rsid w:val="003C4A68"/>
    <w:rsid w:val="003D623C"/>
    <w:rsid w:val="004004A0"/>
    <w:rsid w:val="00402EF7"/>
    <w:rsid w:val="00430F9D"/>
    <w:rsid w:val="00443D7A"/>
    <w:rsid w:val="00445224"/>
    <w:rsid w:val="004551BA"/>
    <w:rsid w:val="00476BEA"/>
    <w:rsid w:val="004823DA"/>
    <w:rsid w:val="00484173"/>
    <w:rsid w:val="0048598F"/>
    <w:rsid w:val="004B1DFC"/>
    <w:rsid w:val="004B22B2"/>
    <w:rsid w:val="004D3E36"/>
    <w:rsid w:val="004D784B"/>
    <w:rsid w:val="004E485C"/>
    <w:rsid w:val="005031FD"/>
    <w:rsid w:val="005042B8"/>
    <w:rsid w:val="005070BA"/>
    <w:rsid w:val="00533B94"/>
    <w:rsid w:val="00543F32"/>
    <w:rsid w:val="00544E53"/>
    <w:rsid w:val="005610F0"/>
    <w:rsid w:val="00571D94"/>
    <w:rsid w:val="005735FE"/>
    <w:rsid w:val="00580146"/>
    <w:rsid w:val="00580F4A"/>
    <w:rsid w:val="00582948"/>
    <w:rsid w:val="00583D67"/>
    <w:rsid w:val="00591BD9"/>
    <w:rsid w:val="00594578"/>
    <w:rsid w:val="00596323"/>
    <w:rsid w:val="005A1E87"/>
    <w:rsid w:val="005A68B5"/>
    <w:rsid w:val="005C1FCF"/>
    <w:rsid w:val="005E771A"/>
    <w:rsid w:val="005F2618"/>
    <w:rsid w:val="005F2EC1"/>
    <w:rsid w:val="005F3EC0"/>
    <w:rsid w:val="005F4255"/>
    <w:rsid w:val="006000CE"/>
    <w:rsid w:val="006013BE"/>
    <w:rsid w:val="0060196C"/>
    <w:rsid w:val="00601EC0"/>
    <w:rsid w:val="00665913"/>
    <w:rsid w:val="00672799"/>
    <w:rsid w:val="00674AA7"/>
    <w:rsid w:val="00690939"/>
    <w:rsid w:val="006A162E"/>
    <w:rsid w:val="006B2871"/>
    <w:rsid w:val="006B2DFA"/>
    <w:rsid w:val="006E0280"/>
    <w:rsid w:val="006F67CD"/>
    <w:rsid w:val="00700ED2"/>
    <w:rsid w:val="0072109F"/>
    <w:rsid w:val="00727D93"/>
    <w:rsid w:val="00732752"/>
    <w:rsid w:val="00753C87"/>
    <w:rsid w:val="00753CAA"/>
    <w:rsid w:val="00775271"/>
    <w:rsid w:val="007761C6"/>
    <w:rsid w:val="00795F6F"/>
    <w:rsid w:val="00796AD0"/>
    <w:rsid w:val="007A3E7A"/>
    <w:rsid w:val="007B05CB"/>
    <w:rsid w:val="007B5B48"/>
    <w:rsid w:val="007D6A5F"/>
    <w:rsid w:val="007E7250"/>
    <w:rsid w:val="008033F4"/>
    <w:rsid w:val="0080566C"/>
    <w:rsid w:val="00814715"/>
    <w:rsid w:val="0084233B"/>
    <w:rsid w:val="00844A08"/>
    <w:rsid w:val="0085165F"/>
    <w:rsid w:val="00865F58"/>
    <w:rsid w:val="00870D4A"/>
    <w:rsid w:val="008813C9"/>
    <w:rsid w:val="0088582C"/>
    <w:rsid w:val="008915CE"/>
    <w:rsid w:val="008A4976"/>
    <w:rsid w:val="008B3ACD"/>
    <w:rsid w:val="008C3C31"/>
    <w:rsid w:val="008C5CFF"/>
    <w:rsid w:val="008D4F50"/>
    <w:rsid w:val="008E6D28"/>
    <w:rsid w:val="009005AF"/>
    <w:rsid w:val="0090226B"/>
    <w:rsid w:val="00905A78"/>
    <w:rsid w:val="00906FF2"/>
    <w:rsid w:val="00922830"/>
    <w:rsid w:val="00936B4E"/>
    <w:rsid w:val="00940B01"/>
    <w:rsid w:val="0094534C"/>
    <w:rsid w:val="00960D57"/>
    <w:rsid w:val="00962FE0"/>
    <w:rsid w:val="009919D0"/>
    <w:rsid w:val="009D4A70"/>
    <w:rsid w:val="009D4D64"/>
    <w:rsid w:val="009D572C"/>
    <w:rsid w:val="009F4836"/>
    <w:rsid w:val="00A16B37"/>
    <w:rsid w:val="00A2123B"/>
    <w:rsid w:val="00A263C9"/>
    <w:rsid w:val="00A3734F"/>
    <w:rsid w:val="00A43B82"/>
    <w:rsid w:val="00A52F18"/>
    <w:rsid w:val="00A56085"/>
    <w:rsid w:val="00A6785A"/>
    <w:rsid w:val="00A731FF"/>
    <w:rsid w:val="00A80F76"/>
    <w:rsid w:val="00A86E21"/>
    <w:rsid w:val="00A91159"/>
    <w:rsid w:val="00A945DE"/>
    <w:rsid w:val="00AA2908"/>
    <w:rsid w:val="00AA4A27"/>
    <w:rsid w:val="00AB1AEF"/>
    <w:rsid w:val="00AC0CF6"/>
    <w:rsid w:val="00AC2848"/>
    <w:rsid w:val="00AC6102"/>
    <w:rsid w:val="00AD1959"/>
    <w:rsid w:val="00AD735F"/>
    <w:rsid w:val="00AF090F"/>
    <w:rsid w:val="00B04767"/>
    <w:rsid w:val="00B11E14"/>
    <w:rsid w:val="00B20FB4"/>
    <w:rsid w:val="00B40A5A"/>
    <w:rsid w:val="00B427E5"/>
    <w:rsid w:val="00B466B5"/>
    <w:rsid w:val="00B52FEA"/>
    <w:rsid w:val="00B77362"/>
    <w:rsid w:val="00B87F92"/>
    <w:rsid w:val="00B97528"/>
    <w:rsid w:val="00BA1AA9"/>
    <w:rsid w:val="00BA21C6"/>
    <w:rsid w:val="00BB291C"/>
    <w:rsid w:val="00BD4814"/>
    <w:rsid w:val="00BE0301"/>
    <w:rsid w:val="00C01441"/>
    <w:rsid w:val="00C0628D"/>
    <w:rsid w:val="00C2346B"/>
    <w:rsid w:val="00C321C5"/>
    <w:rsid w:val="00C35355"/>
    <w:rsid w:val="00C4718B"/>
    <w:rsid w:val="00C665F2"/>
    <w:rsid w:val="00C715BE"/>
    <w:rsid w:val="00C764AE"/>
    <w:rsid w:val="00C91BB8"/>
    <w:rsid w:val="00CA7DEC"/>
    <w:rsid w:val="00CB42B6"/>
    <w:rsid w:val="00CB73E3"/>
    <w:rsid w:val="00CF5288"/>
    <w:rsid w:val="00D037A5"/>
    <w:rsid w:val="00D042BB"/>
    <w:rsid w:val="00D0718E"/>
    <w:rsid w:val="00D30551"/>
    <w:rsid w:val="00D4717B"/>
    <w:rsid w:val="00D53760"/>
    <w:rsid w:val="00D560A9"/>
    <w:rsid w:val="00D70ED9"/>
    <w:rsid w:val="00D765D8"/>
    <w:rsid w:val="00D9488F"/>
    <w:rsid w:val="00DA0C57"/>
    <w:rsid w:val="00DA61CC"/>
    <w:rsid w:val="00DE1D8C"/>
    <w:rsid w:val="00DE7AD0"/>
    <w:rsid w:val="00DF2DA9"/>
    <w:rsid w:val="00E077C3"/>
    <w:rsid w:val="00E259EA"/>
    <w:rsid w:val="00E371AF"/>
    <w:rsid w:val="00E420F1"/>
    <w:rsid w:val="00E44B3B"/>
    <w:rsid w:val="00E56C54"/>
    <w:rsid w:val="00E8313A"/>
    <w:rsid w:val="00EA0B8B"/>
    <w:rsid w:val="00EA2E7C"/>
    <w:rsid w:val="00EA5CA1"/>
    <w:rsid w:val="00EA7354"/>
    <w:rsid w:val="00EC4F44"/>
    <w:rsid w:val="00EC612C"/>
    <w:rsid w:val="00ED0707"/>
    <w:rsid w:val="00ED15DF"/>
    <w:rsid w:val="00EE032A"/>
    <w:rsid w:val="00EE5F8D"/>
    <w:rsid w:val="00EE6688"/>
    <w:rsid w:val="00F01A7B"/>
    <w:rsid w:val="00F05515"/>
    <w:rsid w:val="00F13DBE"/>
    <w:rsid w:val="00F1752E"/>
    <w:rsid w:val="00F2561A"/>
    <w:rsid w:val="00F3725B"/>
    <w:rsid w:val="00F45BED"/>
    <w:rsid w:val="00F504A1"/>
    <w:rsid w:val="00F50E6E"/>
    <w:rsid w:val="00F55629"/>
    <w:rsid w:val="00F72A00"/>
    <w:rsid w:val="00F87A77"/>
    <w:rsid w:val="00FA3CD3"/>
    <w:rsid w:val="00FA3D8F"/>
    <w:rsid w:val="00FA58AA"/>
    <w:rsid w:val="00FB2524"/>
    <w:rsid w:val="00FE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EB003D"/>
  <w15:docId w15:val="{F35942EB-3290-4A56-989B-948D4FD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85165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2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C71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5BE"/>
    <w:rPr>
      <w:rFonts w:ascii="ＭＳ 明朝" w:eastAsia="ＭＳ 明朝" w:hAnsi="ＭＳ 明朝" w:cs="ＭＳ 明朝"/>
      <w:lang w:eastAsia="ja-JP"/>
    </w:rPr>
  </w:style>
  <w:style w:type="paragraph" w:customStyle="1" w:styleId="11">
    <w:name w:val="日付1"/>
    <w:basedOn w:val="a"/>
    <w:next w:val="a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a9">
    <w:name w:val="日付 (文字)"/>
    <w:basedOn w:val="a0"/>
    <w:link w:val="aa"/>
    <w:uiPriority w:val="99"/>
    <w:semiHidden/>
    <w:locked/>
    <w:rsid w:val="00C715BE"/>
    <w:rPr>
      <w:rFonts w:cs="Times New Roman"/>
    </w:rPr>
  </w:style>
  <w:style w:type="paragraph" w:customStyle="1" w:styleId="12">
    <w:name w:val="リスト段落1"/>
    <w:basedOn w:val="a"/>
    <w:next w:val="a4"/>
    <w:uiPriority w:val="34"/>
    <w:qFormat/>
    <w:rsid w:val="00C715BE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</w:rPr>
  </w:style>
  <w:style w:type="character" w:customStyle="1" w:styleId="13">
    <w:name w:val="ハイパーリンク1"/>
    <w:basedOn w:val="a0"/>
    <w:uiPriority w:val="99"/>
    <w:unhideWhenUsed/>
    <w:rsid w:val="00C715BE"/>
    <w:rPr>
      <w:rFonts w:cs="Times New Roman"/>
      <w:color w:val="0563C1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C715BE"/>
    <w:rPr>
      <w:rFonts w:cs="Times New Roman"/>
      <w:color w:val="954F72"/>
      <w:u w:val="single"/>
    </w:rPr>
  </w:style>
  <w:style w:type="table" w:styleId="ab">
    <w:name w:val="Table Grid"/>
    <w:basedOn w:val="a1"/>
    <w:uiPriority w:val="59"/>
    <w:rsid w:val="00C715BE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C715BE"/>
    <w:pPr>
      <w:suppressAutoHyphens/>
      <w:wordWrap w:val="0"/>
      <w:overflowPunct w:val="0"/>
      <w:autoSpaceDE/>
      <w:autoSpaceDN/>
      <w:adjustRightInd w:val="0"/>
      <w:textAlignment w:val="baseline"/>
    </w:pPr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styleId="ad">
    <w:name w:val="Note Heading"/>
    <w:basedOn w:val="a"/>
    <w:link w:val="ae"/>
    <w:uiPriority w:val="99"/>
    <w:rsid w:val="00C715BE"/>
    <w:pPr>
      <w:suppressAutoHyphens/>
      <w:kinsoku w:val="0"/>
      <w:wordWrap w:val="0"/>
      <w:overflowPunct w:val="0"/>
      <w:adjustRightInd w:val="0"/>
      <w:jc w:val="center"/>
      <w:textAlignment w:val="baseline"/>
    </w:pPr>
    <w:rPr>
      <w:color w:val="00000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C715BE"/>
    <w:rPr>
      <w:rFonts w:ascii="ＭＳ 明朝" w:eastAsia="ＭＳ 明朝" w:hAnsi="ＭＳ 明朝" w:cs="ＭＳ 明朝"/>
      <w:color w:val="000000"/>
      <w:sz w:val="21"/>
      <w:szCs w:val="21"/>
      <w:lang w:eastAsia="ja-JP"/>
    </w:rPr>
  </w:style>
  <w:style w:type="paragraph" w:customStyle="1" w:styleId="af">
    <w:name w:val="一太郎"/>
    <w:rsid w:val="00C715BE"/>
    <w:pPr>
      <w:suppressAutoHyphens/>
      <w:kinsoku w:val="0"/>
      <w:wordWrap w:val="0"/>
      <w:overflowPunct w:val="0"/>
      <w:adjustRightInd w:val="0"/>
      <w:spacing w:line="262" w:lineRule="exact"/>
      <w:textAlignment w:val="baseline"/>
    </w:pPr>
    <w:rPr>
      <w:rFonts w:ascii="Century" w:eastAsia="ＭＳ 明朝" w:hAnsi="Century" w:cs="ＭＳ 明朝"/>
      <w:sz w:val="20"/>
      <w:szCs w:val="20"/>
      <w:lang w:eastAsia="ja-JP"/>
    </w:rPr>
  </w:style>
  <w:style w:type="character" w:customStyle="1" w:styleId="af0">
    <w:name w:val="脚注(標準)"/>
    <w:uiPriority w:val="99"/>
    <w:rsid w:val="00C715BE"/>
    <w:rPr>
      <w:sz w:val="21"/>
      <w:vertAlign w:val="superscript"/>
    </w:rPr>
  </w:style>
  <w:style w:type="character" w:customStyle="1" w:styleId="af1">
    <w:name w:val="脚注ｴﾘｱ(標準)"/>
    <w:uiPriority w:val="99"/>
    <w:rsid w:val="00C715BE"/>
  </w:style>
  <w:style w:type="character" w:customStyle="1" w:styleId="st1">
    <w:name w:val="st1"/>
    <w:rsid w:val="00C715BE"/>
  </w:style>
  <w:style w:type="character" w:customStyle="1" w:styleId="af2">
    <w:name w:val="吹き出し (文字)"/>
    <w:basedOn w:val="a0"/>
    <w:link w:val="af3"/>
    <w:uiPriority w:val="99"/>
    <w:semiHidden/>
    <w:locked/>
    <w:rsid w:val="00C715BE"/>
    <w:rPr>
      <w:rFonts w:ascii="Arial" w:eastAsia="ＭＳ ゴシック" w:hAnsi="Arial" w:cs="Times New Roman"/>
      <w:color w:val="000000"/>
      <w:sz w:val="18"/>
      <w:szCs w:val="18"/>
    </w:rPr>
  </w:style>
  <w:style w:type="paragraph" w:styleId="af3">
    <w:name w:val="Balloon Text"/>
    <w:basedOn w:val="a"/>
    <w:link w:val="af2"/>
    <w:uiPriority w:val="99"/>
    <w:semiHidden/>
    <w:unhideWhenUsed/>
    <w:rsid w:val="00C715BE"/>
    <w:pPr>
      <w:overflowPunct w:val="0"/>
      <w:autoSpaceDE/>
      <w:autoSpaceDN/>
      <w:adjustRightInd w:val="0"/>
      <w:jc w:val="both"/>
      <w:textAlignment w:val="baseline"/>
    </w:pPr>
    <w:rPr>
      <w:rFonts w:ascii="Arial" w:eastAsia="ＭＳ ゴシック" w:hAnsi="Arial" w:cs="Times New Roman"/>
      <w:color w:val="000000"/>
      <w:sz w:val="18"/>
      <w:szCs w:val="18"/>
      <w:lang w:eastAsia="en-US"/>
    </w:rPr>
  </w:style>
  <w:style w:type="character" w:customStyle="1" w:styleId="15">
    <w:name w:val="吹き出し (文字)1"/>
    <w:basedOn w:val="a0"/>
    <w:uiPriority w:val="99"/>
    <w:semiHidden/>
    <w:rsid w:val="00C715BE"/>
    <w:rPr>
      <w:rFonts w:asciiTheme="majorHAnsi" w:eastAsiaTheme="majorEastAsia" w:hAnsiTheme="majorHAnsi" w:cstheme="majorBidi"/>
      <w:sz w:val="18"/>
      <w:szCs w:val="18"/>
      <w:lang w:eastAsia="ja-JP"/>
    </w:rPr>
  </w:style>
  <w:style w:type="character" w:customStyle="1" w:styleId="120">
    <w:name w:val="吹き出し (文字)12"/>
    <w:basedOn w:val="a0"/>
    <w:uiPriority w:val="99"/>
    <w:semiHidden/>
    <w:rsid w:val="00C715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C715B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4">
    <w:name w:val="コメント文字列 (文字)"/>
    <w:basedOn w:val="a0"/>
    <w:link w:val="af5"/>
    <w:uiPriority w:val="99"/>
    <w:locked/>
    <w:rsid w:val="00C715BE"/>
    <w:rPr>
      <w:rFonts w:ascii="Times New Roman" w:eastAsia="ＭＳ 明朝" w:hAnsi="Times New Roman" w:cs="ＭＳ 明朝"/>
      <w:color w:val="000000"/>
      <w:sz w:val="21"/>
      <w:szCs w:val="21"/>
    </w:rPr>
  </w:style>
  <w:style w:type="paragraph" w:styleId="af5">
    <w:name w:val="annotation text"/>
    <w:basedOn w:val="a"/>
    <w:link w:val="af4"/>
    <w:uiPriority w:val="99"/>
    <w:unhideWhenUsed/>
    <w:rsid w:val="00C715BE"/>
    <w:pPr>
      <w:overflowPunct w:val="0"/>
      <w:autoSpaceDE/>
      <w:autoSpaceDN/>
      <w:adjustRightInd w:val="0"/>
      <w:textAlignment w:val="baseline"/>
    </w:pPr>
    <w:rPr>
      <w:rFonts w:ascii="Times New Roman" w:hAnsi="Times New Roman"/>
      <w:color w:val="000000"/>
      <w:sz w:val="21"/>
      <w:szCs w:val="21"/>
      <w:lang w:eastAsia="en-US"/>
    </w:rPr>
  </w:style>
  <w:style w:type="character" w:customStyle="1" w:styleId="16">
    <w:name w:val="コメント文字列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21">
    <w:name w:val="コメント文字列 (文字)12"/>
    <w:basedOn w:val="a0"/>
    <w:uiPriority w:val="99"/>
    <w:semiHidden/>
    <w:rsid w:val="00C715BE"/>
    <w:rPr>
      <w:rFonts w:cs="Times New Roman"/>
    </w:rPr>
  </w:style>
  <w:style w:type="character" w:customStyle="1" w:styleId="111">
    <w:name w:val="コメント文字列 (文字)11"/>
    <w:basedOn w:val="a0"/>
    <w:uiPriority w:val="99"/>
    <w:semiHidden/>
    <w:rsid w:val="00C715BE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C715BE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C715BE"/>
    <w:pPr>
      <w:overflowPunct w:val="0"/>
      <w:autoSpaceDE/>
      <w:autoSpaceDN/>
      <w:adjustRightInd w:val="0"/>
      <w:jc w:val="right"/>
      <w:textAlignment w:val="baseline"/>
    </w:pPr>
    <w:rPr>
      <w:sz w:val="21"/>
      <w:szCs w:val="21"/>
    </w:rPr>
  </w:style>
  <w:style w:type="character" w:customStyle="1" w:styleId="af7">
    <w:name w:val="結語 (文字)"/>
    <w:basedOn w:val="a0"/>
    <w:link w:val="af6"/>
    <w:uiPriority w:val="99"/>
    <w:rsid w:val="00C715BE"/>
    <w:rPr>
      <w:rFonts w:ascii="ＭＳ 明朝" w:eastAsia="ＭＳ 明朝" w:hAnsi="ＭＳ 明朝" w:cs="ＭＳ 明朝"/>
      <w:sz w:val="21"/>
      <w:szCs w:val="21"/>
      <w:lang w:eastAsia="ja-JP"/>
    </w:rPr>
  </w:style>
  <w:style w:type="paragraph" w:customStyle="1" w:styleId="Word">
    <w:name w:val="標準；(Word文書)"/>
    <w:basedOn w:val="a"/>
    <w:rsid w:val="00C715BE"/>
    <w:pPr>
      <w:overflowPunct w:val="0"/>
      <w:autoSpaceDE/>
      <w:autoSpaceDN/>
      <w:jc w:val="both"/>
      <w:textAlignment w:val="baseline"/>
    </w:pPr>
    <w:rPr>
      <w:rFonts w:ascii="Times New Roman" w:hAnsi="Times New Roman"/>
      <w:color w:val="000000"/>
      <w:sz w:val="21"/>
      <w:szCs w:val="20"/>
    </w:rPr>
  </w:style>
  <w:style w:type="paragraph" w:customStyle="1" w:styleId="17">
    <w:name w:val="変更箇所1"/>
    <w:next w:val="af8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character" w:styleId="af9">
    <w:name w:val="Unresolved Mention"/>
    <w:basedOn w:val="a0"/>
    <w:uiPriority w:val="99"/>
    <w:semiHidden/>
    <w:unhideWhenUsed/>
    <w:rsid w:val="00C715BE"/>
    <w:rPr>
      <w:rFonts w:cs="Times New Roman"/>
      <w:color w:val="605E5C"/>
      <w:shd w:val="clear" w:color="auto" w:fill="E1DFDD"/>
    </w:rPr>
  </w:style>
  <w:style w:type="character" w:styleId="afa">
    <w:name w:val="annotation reference"/>
    <w:basedOn w:val="a0"/>
    <w:uiPriority w:val="99"/>
    <w:semiHidden/>
    <w:unhideWhenUsed/>
    <w:rsid w:val="00C715BE"/>
    <w:rPr>
      <w:rFonts w:cs="Times New Roman"/>
      <w:sz w:val="18"/>
      <w:szCs w:val="18"/>
    </w:rPr>
  </w:style>
  <w:style w:type="paragraph" w:customStyle="1" w:styleId="18">
    <w:name w:val="コメント内容1"/>
    <w:basedOn w:val="af5"/>
    <w:next w:val="af5"/>
    <w:uiPriority w:val="99"/>
    <w:semiHidden/>
    <w:unhideWhenUsed/>
    <w:rsid w:val="00C715BE"/>
    <w:pPr>
      <w:overflowPunct/>
      <w:adjustRightInd/>
      <w:textAlignment w:val="auto"/>
    </w:pPr>
    <w:rPr>
      <w:rFonts w:ascii="游明朝" w:eastAsia="游明朝" w:hAnsi="游明朝" w:cs="Times New Roman"/>
      <w:b/>
      <w:bCs/>
      <w:color w:val="auto"/>
      <w:kern w:val="2"/>
      <w:szCs w:val="22"/>
    </w:rPr>
  </w:style>
  <w:style w:type="character" w:customStyle="1" w:styleId="afb">
    <w:name w:val="コメント内容 (文字)"/>
    <w:basedOn w:val="111"/>
    <w:link w:val="afc"/>
    <w:uiPriority w:val="99"/>
    <w:semiHidden/>
    <w:locked/>
    <w:rsid w:val="00C715BE"/>
    <w:rPr>
      <w:rFonts w:cs="Times New Roman"/>
      <w:b/>
      <w:bCs/>
    </w:rPr>
  </w:style>
  <w:style w:type="paragraph" w:styleId="aa">
    <w:name w:val="Date"/>
    <w:basedOn w:val="a"/>
    <w:next w:val="a"/>
    <w:link w:val="a9"/>
    <w:uiPriority w:val="99"/>
    <w:semiHidden/>
    <w:unhideWhenUsed/>
    <w:rsid w:val="00C715BE"/>
    <w:pPr>
      <w:autoSpaceDE/>
      <w:autoSpaceDN/>
      <w:jc w:val="both"/>
    </w:pPr>
    <w:rPr>
      <w:rFonts w:asciiTheme="minorHAnsi" w:eastAsiaTheme="minorEastAsia" w:hAnsiTheme="minorHAnsi" w:cs="Times New Roman"/>
      <w:lang w:eastAsia="en-US"/>
    </w:rPr>
  </w:style>
  <w:style w:type="character" w:customStyle="1" w:styleId="19">
    <w:name w:val="日付 (文字)1"/>
    <w:basedOn w:val="a0"/>
    <w:uiPriority w:val="99"/>
    <w:semiHidden/>
    <w:rsid w:val="00C715BE"/>
    <w:rPr>
      <w:rFonts w:ascii="ＭＳ 明朝" w:eastAsia="ＭＳ 明朝" w:hAnsi="ＭＳ 明朝" w:cs="ＭＳ 明朝"/>
      <w:lang w:eastAsia="ja-JP"/>
    </w:rPr>
  </w:style>
  <w:style w:type="character" w:customStyle="1" w:styleId="112">
    <w:name w:val="日付 (文字)11"/>
    <w:basedOn w:val="a0"/>
    <w:uiPriority w:val="99"/>
    <w:semiHidden/>
    <w:rsid w:val="00C715BE"/>
    <w:rPr>
      <w:rFonts w:cs="Times New Roman"/>
    </w:rPr>
  </w:style>
  <w:style w:type="character" w:styleId="afd">
    <w:name w:val="Hyperlink"/>
    <w:basedOn w:val="a0"/>
    <w:uiPriority w:val="99"/>
    <w:unhideWhenUsed/>
    <w:rsid w:val="00C715BE"/>
    <w:rPr>
      <w:rFonts w:cs="Times New Roman"/>
      <w:color w:val="0000FF" w:themeColor="hyperlink"/>
      <w:u w:val="single"/>
    </w:rPr>
  </w:style>
  <w:style w:type="character" w:styleId="afe">
    <w:name w:val="FollowedHyperlink"/>
    <w:basedOn w:val="a0"/>
    <w:uiPriority w:val="99"/>
    <w:semiHidden/>
    <w:unhideWhenUsed/>
    <w:rsid w:val="00C715BE"/>
    <w:rPr>
      <w:rFonts w:cs="Times New Roman"/>
      <w:color w:val="800080" w:themeColor="followedHyperlink"/>
      <w:u w:val="single"/>
    </w:rPr>
  </w:style>
  <w:style w:type="paragraph" w:styleId="af8">
    <w:name w:val="Revision"/>
    <w:hidden/>
    <w:uiPriority w:val="99"/>
    <w:semiHidden/>
    <w:rsid w:val="00C715BE"/>
    <w:pPr>
      <w:widowControl/>
      <w:autoSpaceDE/>
      <w:autoSpaceDN/>
    </w:pPr>
    <w:rPr>
      <w:rFonts w:cs="Times New Roman"/>
      <w:kern w:val="2"/>
      <w:sz w:val="21"/>
      <w:lang w:eastAsia="ja-JP"/>
    </w:rPr>
  </w:style>
  <w:style w:type="paragraph" w:styleId="afc">
    <w:name w:val="annotation subject"/>
    <w:basedOn w:val="af5"/>
    <w:next w:val="af5"/>
    <w:link w:val="afb"/>
    <w:uiPriority w:val="99"/>
    <w:semiHidden/>
    <w:unhideWhenUsed/>
    <w:rsid w:val="00C715BE"/>
    <w:pPr>
      <w:overflowPunct/>
      <w:adjustRightInd/>
      <w:textAlignment w:val="auto"/>
    </w:pPr>
    <w:rPr>
      <w:rFonts w:asciiTheme="minorHAnsi" w:eastAsiaTheme="minorEastAsia" w:hAnsiTheme="minorHAnsi" w:cs="Times New Roman"/>
      <w:b/>
      <w:bCs/>
      <w:color w:val="auto"/>
      <w:sz w:val="22"/>
      <w:szCs w:val="22"/>
    </w:rPr>
  </w:style>
  <w:style w:type="character" w:customStyle="1" w:styleId="1a">
    <w:name w:val="コメント内容 (文字)1"/>
    <w:basedOn w:val="16"/>
    <w:uiPriority w:val="99"/>
    <w:semiHidden/>
    <w:rsid w:val="00C715BE"/>
    <w:rPr>
      <w:rFonts w:ascii="ＭＳ 明朝" w:eastAsia="ＭＳ 明朝" w:hAnsi="ＭＳ 明朝" w:cs="ＭＳ 明朝"/>
      <w:b/>
      <w:bCs/>
      <w:lang w:eastAsia="ja-JP"/>
    </w:rPr>
  </w:style>
  <w:style w:type="character" w:customStyle="1" w:styleId="113">
    <w:name w:val="コメント内容 (文字)11"/>
    <w:basedOn w:val="121"/>
    <w:uiPriority w:val="99"/>
    <w:semiHidden/>
    <w:rsid w:val="00C715BE"/>
    <w:rPr>
      <w:rFonts w:cs="Times New Roman"/>
      <w:b/>
      <w:bCs/>
    </w:rPr>
  </w:style>
  <w:style w:type="paragraph" w:styleId="aff">
    <w:name w:val="No Spacing"/>
    <w:link w:val="aff0"/>
    <w:uiPriority w:val="1"/>
    <w:qFormat/>
    <w:rsid w:val="005A68B5"/>
    <w:pPr>
      <w:widowControl/>
      <w:autoSpaceDE/>
      <w:autoSpaceDN/>
    </w:pPr>
    <w:rPr>
      <w:lang w:eastAsia="ja-JP"/>
    </w:rPr>
  </w:style>
  <w:style w:type="character" w:customStyle="1" w:styleId="aff0">
    <w:name w:val="行間詰め (文字)"/>
    <w:basedOn w:val="a0"/>
    <w:link w:val="aff"/>
    <w:uiPriority w:val="1"/>
    <w:rsid w:val="005A68B5"/>
    <w:rPr>
      <w:lang w:eastAsia="ja-JP"/>
    </w:rPr>
  </w:style>
  <w:style w:type="character" w:customStyle="1" w:styleId="10">
    <w:name w:val="見出し 1 (文字)"/>
    <w:basedOn w:val="a0"/>
    <w:link w:val="1"/>
    <w:uiPriority w:val="9"/>
    <w:rsid w:val="0085165F"/>
    <w:rPr>
      <w:rFonts w:asciiTheme="majorHAnsi" w:eastAsiaTheme="majorEastAsia" w:hAnsiTheme="majorHAnsi" w:cstheme="majorBidi"/>
      <w:sz w:val="24"/>
      <w:szCs w:val="24"/>
      <w:lang w:eastAsia="ja-JP"/>
    </w:rPr>
  </w:style>
  <w:style w:type="paragraph" w:styleId="aff1">
    <w:name w:val="TOC Heading"/>
    <w:basedOn w:val="1"/>
    <w:next w:val="a"/>
    <w:uiPriority w:val="39"/>
    <w:unhideWhenUsed/>
    <w:qFormat/>
    <w:rsid w:val="0085165F"/>
    <w:pPr>
      <w:keepLines/>
      <w:widowControl/>
      <w:autoSpaceDE/>
      <w:autoSpaceDN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85165F"/>
  </w:style>
  <w:style w:type="character" w:customStyle="1" w:styleId="20">
    <w:name w:val="見出し 2 (文字)"/>
    <w:basedOn w:val="a0"/>
    <w:link w:val="2"/>
    <w:uiPriority w:val="9"/>
    <w:semiHidden/>
    <w:rsid w:val="00FB2524"/>
    <w:rPr>
      <w:rFonts w:asciiTheme="majorHAnsi" w:eastAsiaTheme="majorEastAsia" w:hAnsiTheme="majorHAnsi" w:cstheme="majorBidi"/>
      <w:lang w:eastAsia="ja-JP"/>
    </w:rPr>
  </w:style>
  <w:style w:type="paragraph" w:styleId="21">
    <w:name w:val="toc 2"/>
    <w:basedOn w:val="a"/>
    <w:next w:val="a"/>
    <w:autoRedefine/>
    <w:uiPriority w:val="39"/>
    <w:unhideWhenUsed/>
    <w:rsid w:val="00FB2524"/>
    <w:pPr>
      <w:ind w:leftChars="100"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358A3E-60D7-42EC-A88F-43C9AC5B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「加工食品国際標準化緊急対策」に係る食品添加物・包材の開発支援等の実施規程</dc:subject>
  <dc:creator>一般財団法人食品産業センター</dc:creator>
  <cp:lastModifiedBy>20063</cp:lastModifiedBy>
  <cp:revision>9</cp:revision>
  <cp:lastPrinted>2025-04-14T00:29:00Z</cp:lastPrinted>
  <dcterms:created xsi:type="dcterms:W3CDTF">2025-04-10T04:52:00Z</dcterms:created>
  <dcterms:modified xsi:type="dcterms:W3CDTF">2025-04-17T07:02:00Z</dcterms:modified>
</cp:coreProperties>
</file>